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7805D" w14:textId="4A19E468" w:rsidR="0012080C" w:rsidRPr="0012080C" w:rsidRDefault="0008104A" w:rsidP="0012080C">
      <w:pPr>
        <w:widowControl w:val="0"/>
        <w:autoSpaceDE w:val="0"/>
        <w:autoSpaceDN w:val="0"/>
        <w:spacing w:before="3" w:after="0" w:line="240" w:lineRule="auto"/>
        <w:ind w:left="779" w:right="1634"/>
        <w:jc w:val="center"/>
        <w:rPr>
          <w:rFonts w:ascii="Times New Roman" w:eastAsia="Times New Roman" w:hAnsi="Times New Roman" w:cs="Times New Roman"/>
          <w:b/>
          <w:bCs/>
          <w:kern w:val="0"/>
          <w:sz w:val="44"/>
          <w:szCs w:val="44"/>
          <w:lang w:val="en-US"/>
          <w14:ligatures w14:val="none"/>
        </w:rPr>
      </w:pPr>
      <w:bookmarkStart w:id="0" w:name="_Hlk161275591"/>
      <w:bookmarkStart w:id="1" w:name="_Hlk161275633"/>
      <w:bookmarkStart w:id="2" w:name="_Hlk161275945"/>
      <w:r>
        <w:rPr>
          <w:rFonts w:ascii="Times New Roman" w:eastAsia="Times New Roman" w:hAnsi="Times New Roman" w:cs="Times New Roman"/>
          <w:b/>
          <w:bCs/>
          <w:kern w:val="0"/>
          <w:sz w:val="44"/>
          <w:szCs w:val="44"/>
          <w:lang w:val="en-US"/>
          <w14:ligatures w14:val="none"/>
        </w:rPr>
        <w:t xml:space="preserve">   </w:t>
      </w:r>
      <w:r w:rsidR="0012080C" w:rsidRPr="0012080C">
        <w:rPr>
          <w:rFonts w:ascii="Times New Roman" w:eastAsia="Times New Roman" w:hAnsi="Times New Roman" w:cs="Times New Roman"/>
          <w:b/>
          <w:bCs/>
          <w:kern w:val="0"/>
          <w:sz w:val="44"/>
          <w:szCs w:val="44"/>
          <w:lang w:val="en-US"/>
          <w14:ligatures w14:val="none"/>
        </w:rPr>
        <w:t>Serverless Webpage</w:t>
      </w:r>
    </w:p>
    <w:p w14:paraId="54F42E0D" w14:textId="77777777" w:rsidR="0012080C" w:rsidRPr="0012080C" w:rsidRDefault="0012080C" w:rsidP="0012080C">
      <w:pPr>
        <w:widowControl w:val="0"/>
        <w:autoSpaceDE w:val="0"/>
        <w:autoSpaceDN w:val="0"/>
        <w:spacing w:before="200" w:after="0" w:line="240" w:lineRule="auto"/>
        <w:ind w:left="779" w:right="1619"/>
        <w:jc w:val="center"/>
        <w:rPr>
          <w:rFonts w:ascii="Times New Roman" w:eastAsia="Times New Roman" w:hAnsi="Times New Roman" w:cs="Times New Roman"/>
          <w:kern w:val="0"/>
          <w:sz w:val="28"/>
          <w:lang w:val="en-US"/>
          <w14:ligatures w14:val="none"/>
        </w:rPr>
      </w:pPr>
      <w:bookmarkStart w:id="3" w:name="_Hlk161275687"/>
      <w:bookmarkEnd w:id="1"/>
      <w:r w:rsidRPr="0012080C">
        <w:rPr>
          <w:rFonts w:ascii="Times New Roman" w:eastAsia="Times New Roman" w:hAnsi="Times New Roman" w:cs="Times New Roman"/>
          <w:kern w:val="0"/>
          <w:sz w:val="28"/>
          <w:lang w:val="en-US"/>
          <w14:ligatures w14:val="none"/>
        </w:rPr>
        <w:t>Submitted</w:t>
      </w:r>
      <w:r w:rsidRPr="0012080C">
        <w:rPr>
          <w:rFonts w:ascii="Times New Roman" w:eastAsia="Times New Roman" w:hAnsi="Times New Roman" w:cs="Times New Roman"/>
          <w:spacing w:val="-5"/>
          <w:kern w:val="0"/>
          <w:sz w:val="28"/>
          <w:lang w:val="en-US"/>
          <w14:ligatures w14:val="none"/>
        </w:rPr>
        <w:t xml:space="preserve"> </w:t>
      </w:r>
      <w:r w:rsidRPr="0012080C">
        <w:rPr>
          <w:rFonts w:ascii="Times New Roman" w:eastAsia="Times New Roman" w:hAnsi="Times New Roman" w:cs="Times New Roman"/>
          <w:kern w:val="0"/>
          <w:sz w:val="28"/>
          <w:lang w:val="en-US"/>
          <w14:ligatures w14:val="none"/>
        </w:rPr>
        <w:t>to Manipal</w:t>
      </w:r>
      <w:r w:rsidRPr="0012080C">
        <w:rPr>
          <w:rFonts w:ascii="Times New Roman" w:eastAsia="Times New Roman" w:hAnsi="Times New Roman" w:cs="Times New Roman"/>
          <w:spacing w:val="-4"/>
          <w:kern w:val="0"/>
          <w:sz w:val="28"/>
          <w:lang w:val="en-US"/>
          <w14:ligatures w14:val="none"/>
        </w:rPr>
        <w:t xml:space="preserve"> </w:t>
      </w:r>
      <w:r w:rsidRPr="0012080C">
        <w:rPr>
          <w:rFonts w:ascii="Times New Roman" w:eastAsia="Times New Roman" w:hAnsi="Times New Roman" w:cs="Times New Roman"/>
          <w:kern w:val="0"/>
          <w:sz w:val="28"/>
          <w:lang w:val="en-US"/>
          <w14:ligatures w14:val="none"/>
        </w:rPr>
        <w:t>University</w:t>
      </w:r>
      <w:r w:rsidRPr="0012080C">
        <w:rPr>
          <w:rFonts w:ascii="Times New Roman" w:eastAsia="Times New Roman" w:hAnsi="Times New Roman" w:cs="Times New Roman"/>
          <w:spacing w:val="-1"/>
          <w:kern w:val="0"/>
          <w:sz w:val="28"/>
          <w:lang w:val="en-US"/>
          <w14:ligatures w14:val="none"/>
        </w:rPr>
        <w:t xml:space="preserve"> </w:t>
      </w:r>
      <w:r w:rsidRPr="0012080C">
        <w:rPr>
          <w:rFonts w:ascii="Times New Roman" w:eastAsia="Times New Roman" w:hAnsi="Times New Roman" w:cs="Times New Roman"/>
          <w:kern w:val="0"/>
          <w:sz w:val="28"/>
          <w:lang w:val="en-US"/>
          <w14:ligatures w14:val="none"/>
        </w:rPr>
        <w:t>Jaipur</w:t>
      </w:r>
    </w:p>
    <w:p w14:paraId="36978064" w14:textId="34E64E4B" w:rsidR="0012080C" w:rsidRPr="0012080C" w:rsidRDefault="0008104A" w:rsidP="0008104A">
      <w:pPr>
        <w:widowControl w:val="0"/>
        <w:autoSpaceDE w:val="0"/>
        <w:autoSpaceDN w:val="0"/>
        <w:spacing w:before="187" w:after="0" w:line="240" w:lineRule="auto"/>
        <w:rPr>
          <w:rFonts w:ascii="Times New Roman" w:eastAsia="Times New Roman" w:hAnsi="Times New Roman" w:cs="Times New Roman"/>
          <w:kern w:val="0"/>
          <w:sz w:val="28"/>
          <w:lang w:val="en-US"/>
          <w14:ligatures w14:val="none"/>
        </w:rPr>
      </w:pPr>
      <w:r>
        <w:rPr>
          <w:rFonts w:ascii="Times New Roman" w:eastAsia="Times New Roman" w:hAnsi="Times New Roman" w:cs="Times New Roman"/>
          <w:kern w:val="0"/>
          <w:sz w:val="28"/>
          <w:lang w:val="en-US"/>
          <w14:ligatures w14:val="none"/>
        </w:rPr>
        <w:t xml:space="preserve">            </w:t>
      </w:r>
      <w:r w:rsidR="0012080C" w:rsidRPr="0012080C">
        <w:rPr>
          <w:rFonts w:ascii="Times New Roman" w:eastAsia="Times New Roman" w:hAnsi="Times New Roman" w:cs="Times New Roman"/>
          <w:kern w:val="0"/>
          <w:sz w:val="28"/>
          <w:lang w:val="en-US"/>
          <w14:ligatures w14:val="none"/>
        </w:rPr>
        <w:t>towards</w:t>
      </w:r>
      <w:r w:rsidR="0012080C" w:rsidRPr="0012080C">
        <w:rPr>
          <w:rFonts w:ascii="Times New Roman" w:eastAsia="Times New Roman" w:hAnsi="Times New Roman" w:cs="Times New Roman"/>
          <w:spacing w:val="-5"/>
          <w:kern w:val="0"/>
          <w:sz w:val="28"/>
          <w:lang w:val="en-US"/>
          <w14:ligatures w14:val="none"/>
        </w:rPr>
        <w:t xml:space="preserve"> </w:t>
      </w:r>
      <w:r w:rsidR="0012080C" w:rsidRPr="0012080C">
        <w:rPr>
          <w:rFonts w:ascii="Times New Roman" w:eastAsia="Times New Roman" w:hAnsi="Times New Roman" w:cs="Times New Roman"/>
          <w:kern w:val="0"/>
          <w:sz w:val="28"/>
          <w:lang w:val="en-US"/>
          <w14:ligatures w14:val="none"/>
        </w:rPr>
        <w:t>the</w:t>
      </w:r>
      <w:r w:rsidR="0012080C" w:rsidRPr="0012080C">
        <w:rPr>
          <w:rFonts w:ascii="Times New Roman" w:eastAsia="Times New Roman" w:hAnsi="Times New Roman" w:cs="Times New Roman"/>
          <w:spacing w:val="-3"/>
          <w:kern w:val="0"/>
          <w:sz w:val="28"/>
          <w:lang w:val="en-US"/>
          <w14:ligatures w14:val="none"/>
        </w:rPr>
        <w:t xml:space="preserve"> </w:t>
      </w:r>
      <w:r w:rsidR="0012080C" w:rsidRPr="0012080C">
        <w:rPr>
          <w:rFonts w:ascii="Times New Roman" w:eastAsia="Times New Roman" w:hAnsi="Times New Roman" w:cs="Times New Roman"/>
          <w:kern w:val="0"/>
          <w:sz w:val="28"/>
          <w:lang w:val="en-US"/>
          <w14:ligatures w14:val="none"/>
        </w:rPr>
        <w:t>partial</w:t>
      </w:r>
      <w:r w:rsidR="0012080C" w:rsidRPr="0012080C">
        <w:rPr>
          <w:rFonts w:ascii="Times New Roman" w:eastAsia="Times New Roman" w:hAnsi="Times New Roman" w:cs="Times New Roman"/>
          <w:spacing w:val="-1"/>
          <w:kern w:val="0"/>
          <w:sz w:val="28"/>
          <w:lang w:val="en-US"/>
          <w14:ligatures w14:val="none"/>
        </w:rPr>
        <w:t xml:space="preserve"> </w:t>
      </w:r>
      <w:r w:rsidR="0012080C" w:rsidRPr="0012080C">
        <w:rPr>
          <w:rFonts w:ascii="Times New Roman" w:eastAsia="Times New Roman" w:hAnsi="Times New Roman" w:cs="Times New Roman"/>
          <w:kern w:val="0"/>
          <w:sz w:val="28"/>
          <w:lang w:val="en-US"/>
          <w14:ligatures w14:val="none"/>
        </w:rPr>
        <w:t>fulfillment</w:t>
      </w:r>
      <w:r w:rsidR="0012080C" w:rsidRPr="0012080C">
        <w:rPr>
          <w:rFonts w:ascii="Times New Roman" w:eastAsia="Times New Roman" w:hAnsi="Times New Roman" w:cs="Times New Roman"/>
          <w:spacing w:val="2"/>
          <w:kern w:val="0"/>
          <w:sz w:val="28"/>
          <w:lang w:val="en-US"/>
          <w14:ligatures w14:val="none"/>
        </w:rPr>
        <w:t xml:space="preserve"> </w:t>
      </w:r>
      <w:r w:rsidR="0012080C" w:rsidRPr="0012080C">
        <w:rPr>
          <w:rFonts w:ascii="Times New Roman" w:eastAsia="Times New Roman" w:hAnsi="Times New Roman" w:cs="Times New Roman"/>
          <w:kern w:val="0"/>
          <w:sz w:val="28"/>
          <w:lang w:val="en-US"/>
          <w14:ligatures w14:val="none"/>
        </w:rPr>
        <w:t>for</w:t>
      </w:r>
      <w:r w:rsidR="0012080C" w:rsidRPr="0012080C">
        <w:rPr>
          <w:rFonts w:ascii="Times New Roman" w:eastAsia="Times New Roman" w:hAnsi="Times New Roman" w:cs="Times New Roman"/>
          <w:spacing w:val="-2"/>
          <w:kern w:val="0"/>
          <w:sz w:val="28"/>
          <w:lang w:val="en-US"/>
          <w14:ligatures w14:val="none"/>
        </w:rPr>
        <w:t xml:space="preserve"> </w:t>
      </w:r>
      <w:r w:rsidR="0012080C" w:rsidRPr="0012080C">
        <w:rPr>
          <w:rFonts w:ascii="Times New Roman" w:eastAsia="Times New Roman" w:hAnsi="Times New Roman" w:cs="Times New Roman"/>
          <w:kern w:val="0"/>
          <w:sz w:val="28"/>
          <w:lang w:val="en-US"/>
          <w14:ligatures w14:val="none"/>
        </w:rPr>
        <w:t>the award</w:t>
      </w:r>
      <w:r w:rsidR="0012080C" w:rsidRPr="0012080C">
        <w:rPr>
          <w:rFonts w:ascii="Times New Roman" w:eastAsia="Times New Roman" w:hAnsi="Times New Roman" w:cs="Times New Roman"/>
          <w:spacing w:val="-2"/>
          <w:kern w:val="0"/>
          <w:sz w:val="28"/>
          <w:lang w:val="en-US"/>
          <w14:ligatures w14:val="none"/>
        </w:rPr>
        <w:t xml:space="preserve"> </w:t>
      </w:r>
      <w:r w:rsidR="0012080C" w:rsidRPr="0012080C">
        <w:rPr>
          <w:rFonts w:ascii="Times New Roman" w:eastAsia="Times New Roman" w:hAnsi="Times New Roman" w:cs="Times New Roman"/>
          <w:kern w:val="0"/>
          <w:sz w:val="28"/>
          <w:lang w:val="en-US"/>
          <w14:ligatures w14:val="none"/>
        </w:rPr>
        <w:t>of</w:t>
      </w:r>
      <w:r w:rsidR="0012080C" w:rsidRPr="0012080C">
        <w:rPr>
          <w:rFonts w:ascii="Times New Roman" w:eastAsia="Times New Roman" w:hAnsi="Times New Roman" w:cs="Times New Roman"/>
          <w:spacing w:val="-4"/>
          <w:kern w:val="0"/>
          <w:sz w:val="28"/>
          <w:lang w:val="en-US"/>
          <w14:ligatures w14:val="none"/>
        </w:rPr>
        <w:t xml:space="preserve"> </w:t>
      </w:r>
      <w:r w:rsidR="0012080C" w:rsidRPr="0012080C">
        <w:rPr>
          <w:rFonts w:ascii="Times New Roman" w:eastAsia="Times New Roman" w:hAnsi="Times New Roman" w:cs="Times New Roman"/>
          <w:kern w:val="0"/>
          <w:sz w:val="28"/>
          <w:lang w:val="en-US"/>
          <w14:ligatures w14:val="none"/>
        </w:rPr>
        <w:t>the</w:t>
      </w:r>
      <w:r w:rsidR="0012080C" w:rsidRPr="0012080C">
        <w:rPr>
          <w:rFonts w:ascii="Times New Roman" w:eastAsia="Times New Roman" w:hAnsi="Times New Roman" w:cs="Times New Roman"/>
          <w:spacing w:val="-3"/>
          <w:kern w:val="0"/>
          <w:sz w:val="28"/>
          <w:lang w:val="en-US"/>
          <w14:ligatures w14:val="none"/>
        </w:rPr>
        <w:t xml:space="preserve"> </w:t>
      </w:r>
      <w:r w:rsidR="0012080C" w:rsidRPr="0012080C">
        <w:rPr>
          <w:rFonts w:ascii="Times New Roman" w:eastAsia="Times New Roman" w:hAnsi="Times New Roman" w:cs="Times New Roman"/>
          <w:kern w:val="0"/>
          <w:sz w:val="28"/>
          <w:lang w:val="en-US"/>
          <w14:ligatures w14:val="none"/>
        </w:rPr>
        <w:t>degree of</w:t>
      </w:r>
    </w:p>
    <w:p w14:paraId="6D2543BB" w14:textId="16B38ECA" w:rsidR="0012080C" w:rsidRPr="0012080C" w:rsidRDefault="0012080C" w:rsidP="0012080C">
      <w:pPr>
        <w:widowControl w:val="0"/>
        <w:autoSpaceDE w:val="0"/>
        <w:autoSpaceDN w:val="0"/>
        <w:spacing w:before="183" w:after="0" w:line="362" w:lineRule="auto"/>
        <w:ind w:left="2980" w:right="3742" w:firstLine="199"/>
        <w:jc w:val="center"/>
        <w:outlineLvl w:val="0"/>
        <w:rPr>
          <w:rFonts w:ascii="Times New Roman" w:eastAsia="Times New Roman" w:hAnsi="Times New Roman" w:cs="Times New Roman"/>
          <w:b/>
          <w:bCs/>
          <w:kern w:val="0"/>
          <w:sz w:val="32"/>
          <w:szCs w:val="32"/>
          <w:lang w:val="en-US"/>
          <w14:ligatures w14:val="none"/>
        </w:rPr>
      </w:pPr>
      <w:bookmarkStart w:id="4" w:name="_Hlk161275699"/>
      <w:bookmarkEnd w:id="3"/>
      <w:r w:rsidRPr="0012080C">
        <w:rPr>
          <w:rFonts w:ascii="Times New Roman" w:eastAsia="Times New Roman" w:hAnsi="Times New Roman" w:cs="Times New Roman"/>
          <w:b/>
          <w:bCs/>
          <w:kern w:val="0"/>
          <w:sz w:val="32"/>
          <w:szCs w:val="32"/>
          <w:lang w:val="en-US"/>
          <w14:ligatures w14:val="none"/>
        </w:rPr>
        <w:t>Bachelor of Technology</w:t>
      </w:r>
      <w:r w:rsidRPr="0012080C">
        <w:rPr>
          <w:rFonts w:ascii="Times New Roman" w:eastAsia="Times New Roman" w:hAnsi="Times New Roman" w:cs="Times New Roman"/>
          <w:b/>
          <w:bCs/>
          <w:spacing w:val="1"/>
          <w:kern w:val="0"/>
          <w:sz w:val="32"/>
          <w:szCs w:val="32"/>
          <w:lang w:val="en-US"/>
          <w14:ligatures w14:val="none"/>
        </w:rPr>
        <w:t xml:space="preserve"> </w:t>
      </w:r>
      <w:r w:rsidRPr="0012080C">
        <w:rPr>
          <w:rFonts w:ascii="Times New Roman" w:eastAsia="Times New Roman" w:hAnsi="Times New Roman" w:cs="Times New Roman"/>
          <w:b/>
          <w:bCs/>
          <w:kern w:val="0"/>
          <w:sz w:val="32"/>
          <w:szCs w:val="32"/>
          <w:lang w:val="en-US"/>
          <w14:ligatures w14:val="none"/>
        </w:rPr>
        <w:t>in</w:t>
      </w:r>
      <w:r w:rsidRPr="0012080C">
        <w:rPr>
          <w:rFonts w:ascii="Times New Roman" w:eastAsia="Times New Roman" w:hAnsi="Times New Roman" w:cs="Times New Roman"/>
          <w:b/>
          <w:bCs/>
          <w:spacing w:val="-9"/>
          <w:kern w:val="0"/>
          <w:sz w:val="32"/>
          <w:szCs w:val="32"/>
          <w:lang w:val="en-US"/>
          <w14:ligatures w14:val="none"/>
        </w:rPr>
        <w:t xml:space="preserve"> </w:t>
      </w:r>
      <w:r w:rsidRPr="0012080C">
        <w:rPr>
          <w:rFonts w:ascii="Times New Roman" w:eastAsia="Times New Roman" w:hAnsi="Times New Roman" w:cs="Times New Roman"/>
          <w:b/>
          <w:bCs/>
          <w:kern w:val="0"/>
          <w:sz w:val="32"/>
          <w:szCs w:val="32"/>
          <w:lang w:val="en-US"/>
          <w14:ligatures w14:val="none"/>
        </w:rPr>
        <w:t>Computer &amp; Communication Engineering</w:t>
      </w:r>
    </w:p>
    <w:bookmarkEnd w:id="4"/>
    <w:p w14:paraId="49A4611B" w14:textId="77777777" w:rsidR="0012080C" w:rsidRPr="0012080C" w:rsidRDefault="0012080C" w:rsidP="0012080C">
      <w:pPr>
        <w:widowControl w:val="0"/>
        <w:autoSpaceDE w:val="0"/>
        <w:autoSpaceDN w:val="0"/>
        <w:spacing w:before="1" w:after="0" w:line="240" w:lineRule="auto"/>
        <w:rPr>
          <w:rFonts w:ascii="Times New Roman" w:eastAsia="Times New Roman" w:hAnsi="Times New Roman" w:cs="Times New Roman"/>
          <w:b/>
          <w:kern w:val="0"/>
          <w:sz w:val="40"/>
          <w:szCs w:val="24"/>
          <w:lang w:val="en-US"/>
          <w14:ligatures w14:val="none"/>
        </w:rPr>
      </w:pPr>
    </w:p>
    <w:p w14:paraId="422E3288" w14:textId="77777777" w:rsidR="0012080C" w:rsidRPr="0012080C" w:rsidRDefault="0012080C" w:rsidP="0012080C">
      <w:pPr>
        <w:widowControl w:val="0"/>
        <w:autoSpaceDE w:val="0"/>
        <w:autoSpaceDN w:val="0"/>
        <w:spacing w:after="0" w:line="240" w:lineRule="auto"/>
        <w:ind w:left="2969" w:right="3810"/>
        <w:jc w:val="center"/>
        <w:rPr>
          <w:rFonts w:ascii="Times New Roman" w:eastAsia="Times New Roman" w:hAnsi="Times New Roman" w:cs="Times New Roman"/>
          <w:kern w:val="0"/>
          <w:sz w:val="24"/>
          <w:szCs w:val="24"/>
          <w:lang w:val="en-US"/>
          <w14:ligatures w14:val="none"/>
        </w:rPr>
      </w:pPr>
      <w:r w:rsidRPr="0012080C">
        <w:rPr>
          <w:rFonts w:ascii="Times New Roman" w:eastAsia="Times New Roman" w:hAnsi="Times New Roman" w:cs="Times New Roman"/>
          <w:kern w:val="0"/>
          <w:sz w:val="24"/>
          <w:szCs w:val="24"/>
          <w:lang w:val="en-US"/>
          <w14:ligatures w14:val="none"/>
        </w:rPr>
        <w:t>By</w:t>
      </w:r>
    </w:p>
    <w:p w14:paraId="01557090" w14:textId="77777777" w:rsidR="0012080C" w:rsidRPr="0012080C" w:rsidRDefault="0012080C" w:rsidP="0012080C">
      <w:pPr>
        <w:widowControl w:val="0"/>
        <w:autoSpaceDE w:val="0"/>
        <w:autoSpaceDN w:val="0"/>
        <w:spacing w:before="183" w:after="0" w:line="240" w:lineRule="auto"/>
        <w:ind w:left="779" w:right="1616"/>
        <w:jc w:val="center"/>
        <w:outlineLvl w:val="1"/>
        <w:rPr>
          <w:rFonts w:ascii="Times New Roman" w:eastAsia="Times New Roman" w:hAnsi="Times New Roman" w:cs="Times New Roman"/>
          <w:b/>
          <w:bCs/>
          <w:kern w:val="0"/>
          <w:sz w:val="28"/>
          <w:szCs w:val="28"/>
          <w:lang w:val="en-US"/>
          <w14:ligatures w14:val="none"/>
        </w:rPr>
      </w:pPr>
      <w:r w:rsidRPr="0012080C">
        <w:rPr>
          <w:rFonts w:ascii="Times New Roman" w:eastAsia="Times New Roman" w:hAnsi="Times New Roman" w:cs="Times New Roman"/>
          <w:b/>
          <w:bCs/>
          <w:kern w:val="0"/>
          <w:sz w:val="28"/>
          <w:szCs w:val="28"/>
          <w:lang w:val="en-US"/>
          <w14:ligatures w14:val="none"/>
        </w:rPr>
        <w:t>Onkar Deokate</w:t>
      </w:r>
    </w:p>
    <w:p w14:paraId="45CC0008" w14:textId="77777777" w:rsidR="0012080C" w:rsidRPr="0012080C" w:rsidRDefault="0012080C" w:rsidP="0012080C">
      <w:pPr>
        <w:widowControl w:val="0"/>
        <w:autoSpaceDE w:val="0"/>
        <w:autoSpaceDN w:val="0"/>
        <w:spacing w:before="187" w:after="0" w:line="240" w:lineRule="auto"/>
        <w:ind w:left="2967" w:right="3810"/>
        <w:jc w:val="center"/>
        <w:rPr>
          <w:rFonts w:ascii="Times New Roman" w:eastAsia="Times New Roman" w:hAnsi="Times New Roman" w:cs="Times New Roman"/>
          <w:kern w:val="0"/>
          <w:sz w:val="28"/>
          <w:lang w:val="en-US"/>
          <w14:ligatures w14:val="none"/>
        </w:rPr>
      </w:pPr>
      <w:r w:rsidRPr="0012080C">
        <w:rPr>
          <w:rFonts w:ascii="Times New Roman" w:eastAsia="Times New Roman" w:hAnsi="Times New Roman" w:cs="Times New Roman"/>
          <w:kern w:val="0"/>
          <w:sz w:val="28"/>
          <w:lang w:val="en-US"/>
          <w14:ligatures w14:val="none"/>
        </w:rPr>
        <w:t>219303061</w:t>
      </w:r>
    </w:p>
    <w:p w14:paraId="3E2A03D5" w14:textId="77777777" w:rsidR="0012080C" w:rsidRPr="0012080C" w:rsidRDefault="0012080C" w:rsidP="0012080C">
      <w:pPr>
        <w:widowControl w:val="0"/>
        <w:autoSpaceDE w:val="0"/>
        <w:autoSpaceDN w:val="0"/>
        <w:spacing w:before="185" w:after="0" w:line="240" w:lineRule="auto"/>
        <w:ind w:left="2969" w:right="3809"/>
        <w:jc w:val="center"/>
        <w:rPr>
          <w:rFonts w:ascii="Times New Roman" w:eastAsia="Times New Roman" w:hAnsi="Times New Roman" w:cs="Times New Roman"/>
          <w:kern w:val="0"/>
          <w:sz w:val="28"/>
          <w:lang w:val="en-US"/>
          <w14:ligatures w14:val="none"/>
        </w:rPr>
      </w:pPr>
      <w:r w:rsidRPr="0012080C">
        <w:rPr>
          <w:rFonts w:ascii="Times New Roman" w:eastAsia="Times New Roman" w:hAnsi="Times New Roman" w:cs="Times New Roman"/>
          <w:kern w:val="0"/>
          <w:sz w:val="28"/>
          <w:lang w:val="en-US"/>
          <w14:ligatures w14:val="none"/>
        </w:rPr>
        <w:t>Section</w:t>
      </w:r>
      <w:r w:rsidRPr="0012080C">
        <w:rPr>
          <w:rFonts w:ascii="Times New Roman" w:eastAsia="Times New Roman" w:hAnsi="Times New Roman" w:cs="Times New Roman"/>
          <w:spacing w:val="-1"/>
          <w:kern w:val="0"/>
          <w:sz w:val="28"/>
          <w:lang w:val="en-US"/>
          <w14:ligatures w14:val="none"/>
        </w:rPr>
        <w:t xml:space="preserve"> </w:t>
      </w:r>
      <w:r w:rsidRPr="0012080C">
        <w:rPr>
          <w:rFonts w:ascii="Times New Roman" w:eastAsia="Times New Roman" w:hAnsi="Times New Roman" w:cs="Times New Roman"/>
          <w:kern w:val="0"/>
          <w:sz w:val="28"/>
          <w:lang w:val="en-US"/>
          <w14:ligatures w14:val="none"/>
        </w:rPr>
        <w:t>A</w:t>
      </w:r>
    </w:p>
    <w:p w14:paraId="6CE1C7E9" w14:textId="77777777" w:rsidR="0012080C" w:rsidRPr="0012080C" w:rsidRDefault="0012080C" w:rsidP="0012080C">
      <w:pPr>
        <w:widowControl w:val="0"/>
        <w:autoSpaceDE w:val="0"/>
        <w:autoSpaceDN w:val="0"/>
        <w:spacing w:after="0" w:line="240" w:lineRule="auto"/>
        <w:rPr>
          <w:rFonts w:ascii="Times New Roman" w:eastAsia="Times New Roman" w:hAnsi="Times New Roman" w:cs="Times New Roman"/>
          <w:kern w:val="0"/>
          <w:sz w:val="30"/>
          <w:szCs w:val="24"/>
          <w:lang w:val="en-US"/>
          <w14:ligatures w14:val="none"/>
        </w:rPr>
      </w:pPr>
    </w:p>
    <w:p w14:paraId="2CBF2510" w14:textId="77777777" w:rsidR="0012080C" w:rsidRPr="0012080C" w:rsidRDefault="0012080C" w:rsidP="0012080C">
      <w:pPr>
        <w:widowControl w:val="0"/>
        <w:autoSpaceDE w:val="0"/>
        <w:autoSpaceDN w:val="0"/>
        <w:spacing w:before="2" w:after="0" w:line="240" w:lineRule="auto"/>
        <w:rPr>
          <w:rFonts w:ascii="Times New Roman" w:eastAsia="Times New Roman" w:hAnsi="Times New Roman" w:cs="Times New Roman"/>
          <w:kern w:val="0"/>
          <w:sz w:val="30"/>
          <w:szCs w:val="24"/>
          <w:lang w:val="en-US"/>
          <w14:ligatures w14:val="none"/>
        </w:rPr>
      </w:pPr>
    </w:p>
    <w:p w14:paraId="3BFDB48C" w14:textId="77777777" w:rsidR="0012080C" w:rsidRPr="0012080C" w:rsidRDefault="0012080C" w:rsidP="0012080C">
      <w:pPr>
        <w:widowControl w:val="0"/>
        <w:autoSpaceDE w:val="0"/>
        <w:autoSpaceDN w:val="0"/>
        <w:spacing w:after="0" w:line="240" w:lineRule="auto"/>
        <w:ind w:left="2967" w:right="3810"/>
        <w:jc w:val="both"/>
        <w:rPr>
          <w:rFonts w:ascii="Times New Roman" w:eastAsia="Times New Roman" w:hAnsi="Times New Roman" w:cs="Times New Roman"/>
          <w:kern w:val="0"/>
          <w:sz w:val="24"/>
          <w:szCs w:val="24"/>
          <w:lang w:val="en-US"/>
          <w14:ligatures w14:val="none"/>
        </w:rPr>
      </w:pPr>
      <w:r w:rsidRPr="0012080C">
        <w:rPr>
          <w:rFonts w:ascii="Times New Roman" w:eastAsia="Times New Roman" w:hAnsi="Times New Roman" w:cs="Times New Roman"/>
          <w:kern w:val="0"/>
          <w:sz w:val="24"/>
          <w:szCs w:val="24"/>
          <w:lang w:val="en-US"/>
          <w14:ligatures w14:val="none"/>
        </w:rPr>
        <w:t>Under</w:t>
      </w:r>
      <w:r w:rsidRPr="0012080C">
        <w:rPr>
          <w:rFonts w:ascii="Times New Roman" w:eastAsia="Times New Roman" w:hAnsi="Times New Roman" w:cs="Times New Roman"/>
          <w:spacing w:val="-1"/>
          <w:kern w:val="0"/>
          <w:sz w:val="24"/>
          <w:szCs w:val="24"/>
          <w:lang w:val="en-US"/>
          <w14:ligatures w14:val="none"/>
        </w:rPr>
        <w:t xml:space="preserve"> </w:t>
      </w:r>
      <w:r w:rsidRPr="0012080C">
        <w:rPr>
          <w:rFonts w:ascii="Times New Roman" w:eastAsia="Times New Roman" w:hAnsi="Times New Roman" w:cs="Times New Roman"/>
          <w:kern w:val="0"/>
          <w:sz w:val="24"/>
          <w:szCs w:val="24"/>
          <w:lang w:val="en-US"/>
          <w14:ligatures w14:val="none"/>
        </w:rPr>
        <w:t>the</w:t>
      </w:r>
      <w:r w:rsidRPr="0012080C">
        <w:rPr>
          <w:rFonts w:ascii="Times New Roman" w:eastAsia="Times New Roman" w:hAnsi="Times New Roman" w:cs="Times New Roman"/>
          <w:spacing w:val="-3"/>
          <w:kern w:val="0"/>
          <w:sz w:val="24"/>
          <w:szCs w:val="24"/>
          <w:lang w:val="en-US"/>
          <w14:ligatures w14:val="none"/>
        </w:rPr>
        <w:t xml:space="preserve"> </w:t>
      </w:r>
      <w:r w:rsidRPr="0012080C">
        <w:rPr>
          <w:rFonts w:ascii="Times New Roman" w:eastAsia="Times New Roman" w:hAnsi="Times New Roman" w:cs="Times New Roman"/>
          <w:kern w:val="0"/>
          <w:sz w:val="24"/>
          <w:szCs w:val="24"/>
          <w:lang w:val="en-US"/>
          <w14:ligatures w14:val="none"/>
        </w:rPr>
        <w:t>Guidance</w:t>
      </w:r>
      <w:r w:rsidRPr="0012080C">
        <w:rPr>
          <w:rFonts w:ascii="Times New Roman" w:eastAsia="Times New Roman" w:hAnsi="Times New Roman" w:cs="Times New Roman"/>
          <w:spacing w:val="-4"/>
          <w:kern w:val="0"/>
          <w:sz w:val="24"/>
          <w:szCs w:val="24"/>
          <w:lang w:val="en-US"/>
          <w14:ligatures w14:val="none"/>
        </w:rPr>
        <w:t xml:space="preserve"> </w:t>
      </w:r>
      <w:r w:rsidRPr="0012080C">
        <w:rPr>
          <w:rFonts w:ascii="Times New Roman" w:eastAsia="Times New Roman" w:hAnsi="Times New Roman" w:cs="Times New Roman"/>
          <w:kern w:val="0"/>
          <w:sz w:val="24"/>
          <w:szCs w:val="24"/>
          <w:lang w:val="en-US"/>
          <w14:ligatures w14:val="none"/>
        </w:rPr>
        <w:t>of</w:t>
      </w:r>
    </w:p>
    <w:p w14:paraId="0F04419E" w14:textId="59758BD5" w:rsidR="0012080C" w:rsidRPr="0012080C" w:rsidRDefault="0012080C" w:rsidP="0012080C">
      <w:pPr>
        <w:widowControl w:val="0"/>
        <w:autoSpaceDE w:val="0"/>
        <w:autoSpaceDN w:val="0"/>
        <w:spacing w:after="0" w:line="240" w:lineRule="auto"/>
        <w:jc w:val="both"/>
        <w:rPr>
          <w:rFonts w:ascii="Times New Roman" w:eastAsia="Times New Roman" w:hAnsi="Times New Roman" w:cs="Times New Roman"/>
          <w:b/>
          <w:kern w:val="0"/>
          <w:sz w:val="20"/>
          <w:szCs w:val="24"/>
          <w:lang w:val="en-US"/>
          <w14:ligatures w14:val="none"/>
        </w:rPr>
      </w:pPr>
      <w:r>
        <w:rPr>
          <w:rFonts w:ascii="Times New Roman" w:eastAsia="Times New Roman" w:hAnsi="Times New Roman" w:cs="Times New Roman"/>
          <w:b/>
          <w:kern w:val="0"/>
          <w:sz w:val="28"/>
          <w:lang w:val="en-US"/>
          <w14:ligatures w14:val="none"/>
        </w:rPr>
        <w:t xml:space="preserve">                                        </w:t>
      </w:r>
      <w:r w:rsidRPr="0012080C">
        <w:rPr>
          <w:rFonts w:ascii="Times New Roman" w:eastAsia="Times New Roman" w:hAnsi="Times New Roman" w:cs="Times New Roman"/>
          <w:b/>
          <w:kern w:val="0"/>
          <w:sz w:val="28"/>
          <w:lang w:val="en-US"/>
          <w14:ligatures w14:val="none"/>
        </w:rPr>
        <w:t>Ms. Anshika Malsaria</w:t>
      </w:r>
    </w:p>
    <w:p w14:paraId="31560D50" w14:textId="77777777" w:rsidR="0012080C" w:rsidRPr="0012080C" w:rsidRDefault="0012080C" w:rsidP="0012080C">
      <w:pPr>
        <w:widowControl w:val="0"/>
        <w:autoSpaceDE w:val="0"/>
        <w:autoSpaceDN w:val="0"/>
        <w:spacing w:after="0" w:line="240" w:lineRule="auto"/>
        <w:rPr>
          <w:rFonts w:ascii="Times New Roman" w:eastAsia="Times New Roman" w:hAnsi="Times New Roman" w:cs="Times New Roman"/>
          <w:b/>
          <w:kern w:val="0"/>
          <w:sz w:val="20"/>
          <w:szCs w:val="24"/>
          <w:lang w:val="en-US"/>
          <w14:ligatures w14:val="none"/>
        </w:rPr>
      </w:pPr>
    </w:p>
    <w:p w14:paraId="4D497168" w14:textId="77777777" w:rsidR="0012080C" w:rsidRPr="0012080C" w:rsidRDefault="0012080C" w:rsidP="0012080C">
      <w:pPr>
        <w:widowControl w:val="0"/>
        <w:autoSpaceDE w:val="0"/>
        <w:autoSpaceDN w:val="0"/>
        <w:spacing w:before="6" w:after="0" w:line="240" w:lineRule="auto"/>
        <w:rPr>
          <w:rFonts w:ascii="Times New Roman" w:eastAsia="Times New Roman" w:hAnsi="Times New Roman" w:cs="Times New Roman"/>
          <w:b/>
          <w:kern w:val="0"/>
          <w:sz w:val="12"/>
          <w:szCs w:val="24"/>
          <w:lang w:val="en-US"/>
          <w14:ligatures w14:val="none"/>
        </w:rPr>
      </w:pPr>
      <w:r w:rsidRPr="0012080C">
        <w:rPr>
          <w:rFonts w:ascii="Times New Roman" w:eastAsia="Times New Roman" w:hAnsi="Times New Roman" w:cs="Times New Roman"/>
          <w:noProof/>
          <w:kern w:val="0"/>
          <w:sz w:val="24"/>
          <w:szCs w:val="24"/>
          <w:lang w:val="en-US"/>
          <w14:ligatures w14:val="none"/>
        </w:rPr>
        <w:drawing>
          <wp:anchor distT="0" distB="0" distL="0" distR="0" simplePos="0" relativeHeight="251659264" behindDoc="0" locked="0" layoutInCell="1" allowOverlap="1" wp14:anchorId="0467D0F4" wp14:editId="1DC7D16C">
            <wp:simplePos x="0" y="0"/>
            <wp:positionH relativeFrom="page">
              <wp:posOffset>1933955</wp:posOffset>
            </wp:positionH>
            <wp:positionV relativeFrom="paragraph">
              <wp:posOffset>116369</wp:posOffset>
            </wp:positionV>
            <wp:extent cx="3917736" cy="641223"/>
            <wp:effectExtent l="0" t="0" r="0" b="0"/>
            <wp:wrapTopAndBottom/>
            <wp:docPr id="1" name="image1.jpeg"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close up of a sign&#10;&#10;Description automatically generated"/>
                    <pic:cNvPicPr/>
                  </pic:nvPicPr>
                  <pic:blipFill>
                    <a:blip r:embed="rId7" cstate="print"/>
                    <a:stretch>
                      <a:fillRect/>
                    </a:stretch>
                  </pic:blipFill>
                  <pic:spPr>
                    <a:xfrm>
                      <a:off x="0" y="0"/>
                      <a:ext cx="3917736" cy="641223"/>
                    </a:xfrm>
                    <a:prstGeom prst="rect">
                      <a:avLst/>
                    </a:prstGeom>
                  </pic:spPr>
                </pic:pic>
              </a:graphicData>
            </a:graphic>
          </wp:anchor>
        </w:drawing>
      </w:r>
    </w:p>
    <w:p w14:paraId="1590773A" w14:textId="77777777" w:rsidR="0012080C" w:rsidRPr="0012080C" w:rsidRDefault="0012080C" w:rsidP="0012080C">
      <w:pPr>
        <w:widowControl w:val="0"/>
        <w:autoSpaceDE w:val="0"/>
        <w:autoSpaceDN w:val="0"/>
        <w:spacing w:after="0" w:line="240" w:lineRule="auto"/>
        <w:rPr>
          <w:rFonts w:ascii="Times New Roman" w:eastAsia="Times New Roman" w:hAnsi="Times New Roman" w:cs="Times New Roman"/>
          <w:b/>
          <w:kern w:val="0"/>
          <w:sz w:val="30"/>
          <w:szCs w:val="24"/>
          <w:lang w:val="en-US"/>
          <w14:ligatures w14:val="none"/>
        </w:rPr>
      </w:pPr>
    </w:p>
    <w:p w14:paraId="623ABABE" w14:textId="77777777" w:rsidR="0012080C" w:rsidRPr="0012080C" w:rsidRDefault="0012080C" w:rsidP="0012080C">
      <w:pPr>
        <w:widowControl w:val="0"/>
        <w:autoSpaceDE w:val="0"/>
        <w:autoSpaceDN w:val="0"/>
        <w:spacing w:after="0" w:line="240" w:lineRule="auto"/>
        <w:rPr>
          <w:rFonts w:ascii="Times New Roman" w:eastAsia="Times New Roman" w:hAnsi="Times New Roman" w:cs="Times New Roman"/>
          <w:b/>
          <w:kern w:val="0"/>
          <w:sz w:val="30"/>
          <w:szCs w:val="24"/>
          <w:lang w:val="en-US"/>
          <w14:ligatures w14:val="none"/>
        </w:rPr>
      </w:pPr>
    </w:p>
    <w:p w14:paraId="021B0097" w14:textId="77777777" w:rsidR="0012080C" w:rsidRPr="0012080C" w:rsidRDefault="0012080C" w:rsidP="0012080C">
      <w:pPr>
        <w:widowControl w:val="0"/>
        <w:autoSpaceDE w:val="0"/>
        <w:autoSpaceDN w:val="0"/>
        <w:spacing w:before="8" w:after="0" w:line="240" w:lineRule="auto"/>
        <w:rPr>
          <w:rFonts w:ascii="Times New Roman" w:eastAsia="Times New Roman" w:hAnsi="Times New Roman" w:cs="Times New Roman"/>
          <w:b/>
          <w:kern w:val="0"/>
          <w:sz w:val="30"/>
          <w:szCs w:val="24"/>
          <w:lang w:val="en-US"/>
          <w14:ligatures w14:val="none"/>
        </w:rPr>
      </w:pPr>
    </w:p>
    <w:p w14:paraId="60F2541B" w14:textId="77777777" w:rsidR="0012080C" w:rsidRPr="0012080C" w:rsidRDefault="0012080C" w:rsidP="0012080C">
      <w:pPr>
        <w:widowControl w:val="0"/>
        <w:autoSpaceDE w:val="0"/>
        <w:autoSpaceDN w:val="0"/>
        <w:spacing w:after="0" w:line="360" w:lineRule="auto"/>
        <w:ind w:left="2092" w:right="2937"/>
        <w:jc w:val="center"/>
        <w:outlineLvl w:val="0"/>
        <w:rPr>
          <w:rFonts w:ascii="Helvetica" w:eastAsia="Times New Roman" w:hAnsi="Helvetica" w:cs="Helvetica"/>
          <w:b/>
          <w:bCs/>
          <w:color w:val="000000"/>
          <w:kern w:val="0"/>
          <w:sz w:val="32"/>
          <w:szCs w:val="32"/>
          <w:shd w:val="clear" w:color="auto" w:fill="FFFFFF"/>
          <w:lang w:val="en-US"/>
          <w14:ligatures w14:val="none"/>
        </w:rPr>
      </w:pPr>
      <w:r w:rsidRPr="0012080C">
        <w:rPr>
          <w:rFonts w:ascii="Helvetica" w:eastAsia="Times New Roman" w:hAnsi="Helvetica" w:cs="Helvetica"/>
          <w:b/>
          <w:bCs/>
          <w:color w:val="000000"/>
          <w:kern w:val="0"/>
          <w:sz w:val="32"/>
          <w:szCs w:val="32"/>
          <w:shd w:val="clear" w:color="auto" w:fill="FFFFFF"/>
          <w:lang w:val="en-US"/>
          <w14:ligatures w14:val="none"/>
        </w:rPr>
        <w:t>Department of Computer &amp; Communication Engineering </w:t>
      </w:r>
    </w:p>
    <w:p w14:paraId="4B9172F1" w14:textId="77777777" w:rsidR="0012080C" w:rsidRPr="0012080C" w:rsidRDefault="0012080C" w:rsidP="0012080C">
      <w:pPr>
        <w:widowControl w:val="0"/>
        <w:autoSpaceDE w:val="0"/>
        <w:autoSpaceDN w:val="0"/>
        <w:spacing w:after="0" w:line="360" w:lineRule="auto"/>
        <w:ind w:left="2092" w:right="2937"/>
        <w:jc w:val="center"/>
        <w:outlineLvl w:val="0"/>
        <w:rPr>
          <w:rFonts w:ascii="Times New Roman" w:eastAsia="Times New Roman" w:hAnsi="Times New Roman" w:cs="Times New Roman"/>
          <w:b/>
          <w:bCs/>
          <w:kern w:val="0"/>
          <w:sz w:val="32"/>
          <w:szCs w:val="32"/>
          <w:lang w:val="en-US"/>
          <w14:ligatures w14:val="none"/>
        </w:rPr>
      </w:pPr>
      <w:r w:rsidRPr="0012080C">
        <w:rPr>
          <w:rFonts w:ascii="Times New Roman" w:eastAsia="Times New Roman" w:hAnsi="Times New Roman" w:cs="Times New Roman"/>
          <w:b/>
          <w:bCs/>
          <w:kern w:val="0"/>
          <w:sz w:val="32"/>
          <w:szCs w:val="32"/>
          <w:lang w:val="en-US"/>
          <w14:ligatures w14:val="none"/>
        </w:rPr>
        <w:t>Manipal</w:t>
      </w:r>
      <w:r w:rsidRPr="0012080C">
        <w:rPr>
          <w:rFonts w:ascii="Times New Roman" w:eastAsia="Times New Roman" w:hAnsi="Times New Roman" w:cs="Times New Roman"/>
          <w:b/>
          <w:bCs/>
          <w:spacing w:val="-2"/>
          <w:kern w:val="0"/>
          <w:sz w:val="32"/>
          <w:szCs w:val="32"/>
          <w:lang w:val="en-US"/>
          <w14:ligatures w14:val="none"/>
        </w:rPr>
        <w:t xml:space="preserve"> </w:t>
      </w:r>
      <w:r w:rsidRPr="0012080C">
        <w:rPr>
          <w:rFonts w:ascii="Times New Roman" w:eastAsia="Times New Roman" w:hAnsi="Times New Roman" w:cs="Times New Roman"/>
          <w:b/>
          <w:bCs/>
          <w:kern w:val="0"/>
          <w:sz w:val="32"/>
          <w:szCs w:val="32"/>
          <w:lang w:val="en-US"/>
          <w14:ligatures w14:val="none"/>
        </w:rPr>
        <w:t>University</w:t>
      </w:r>
      <w:r w:rsidRPr="0012080C">
        <w:rPr>
          <w:rFonts w:ascii="Times New Roman" w:eastAsia="Times New Roman" w:hAnsi="Times New Roman" w:cs="Times New Roman"/>
          <w:b/>
          <w:bCs/>
          <w:spacing w:val="-1"/>
          <w:kern w:val="0"/>
          <w:sz w:val="32"/>
          <w:szCs w:val="32"/>
          <w:lang w:val="en-US"/>
          <w14:ligatures w14:val="none"/>
        </w:rPr>
        <w:t xml:space="preserve"> </w:t>
      </w:r>
      <w:r w:rsidRPr="0012080C">
        <w:rPr>
          <w:rFonts w:ascii="Times New Roman" w:eastAsia="Times New Roman" w:hAnsi="Times New Roman" w:cs="Times New Roman"/>
          <w:b/>
          <w:bCs/>
          <w:kern w:val="0"/>
          <w:sz w:val="32"/>
          <w:szCs w:val="32"/>
          <w:lang w:val="en-US"/>
          <w14:ligatures w14:val="none"/>
        </w:rPr>
        <w:t>Jaipur</w:t>
      </w:r>
    </w:p>
    <w:p w14:paraId="25F35DF2" w14:textId="77777777" w:rsidR="0012080C" w:rsidRPr="0012080C" w:rsidRDefault="0012080C" w:rsidP="0012080C">
      <w:pPr>
        <w:widowControl w:val="0"/>
        <w:autoSpaceDE w:val="0"/>
        <w:autoSpaceDN w:val="0"/>
        <w:spacing w:before="2" w:after="0" w:line="240" w:lineRule="auto"/>
        <w:ind w:left="2969" w:right="3807"/>
        <w:jc w:val="center"/>
        <w:outlineLvl w:val="1"/>
        <w:rPr>
          <w:rFonts w:ascii="Times New Roman" w:eastAsia="Times New Roman" w:hAnsi="Times New Roman" w:cs="Times New Roman"/>
          <w:b/>
          <w:bCs/>
          <w:kern w:val="0"/>
          <w:sz w:val="28"/>
          <w:szCs w:val="28"/>
          <w:lang w:val="en-US"/>
          <w14:ligatures w14:val="none"/>
        </w:rPr>
      </w:pPr>
      <w:r w:rsidRPr="0012080C">
        <w:rPr>
          <w:rFonts w:ascii="Times New Roman" w:eastAsia="Times New Roman" w:hAnsi="Times New Roman" w:cs="Times New Roman"/>
          <w:b/>
          <w:bCs/>
          <w:kern w:val="0"/>
          <w:sz w:val="28"/>
          <w:szCs w:val="28"/>
          <w:lang w:val="en-US"/>
          <w14:ligatures w14:val="none"/>
        </w:rPr>
        <w:t>2023-2024</w:t>
      </w:r>
    </w:p>
    <w:bookmarkEnd w:id="0"/>
    <w:bookmarkEnd w:id="2"/>
    <w:p w14:paraId="197B242A" w14:textId="77777777" w:rsidR="0012080C" w:rsidRDefault="0012080C" w:rsidP="008B2D9C">
      <w:pPr>
        <w:jc w:val="center"/>
        <w:rPr>
          <w:b/>
          <w:bCs/>
          <w:sz w:val="32"/>
          <w:szCs w:val="32"/>
        </w:rPr>
      </w:pPr>
    </w:p>
    <w:p w14:paraId="1BF0A7B4" w14:textId="546DDC3D" w:rsidR="009B7AEC" w:rsidRPr="008B2D9C" w:rsidRDefault="0012080C" w:rsidP="00623189">
      <w:pPr>
        <w:rPr>
          <w:b/>
          <w:bCs/>
          <w:sz w:val="32"/>
          <w:szCs w:val="32"/>
        </w:rPr>
      </w:pPr>
      <w:r>
        <w:rPr>
          <w:b/>
          <w:bCs/>
          <w:sz w:val="32"/>
          <w:szCs w:val="32"/>
        </w:rPr>
        <w:br w:type="page"/>
      </w:r>
      <w:r w:rsidR="00623189">
        <w:rPr>
          <w:b/>
          <w:bCs/>
          <w:sz w:val="32"/>
          <w:szCs w:val="32"/>
        </w:rPr>
        <w:lastRenderedPageBreak/>
        <w:t xml:space="preserve">                             </w:t>
      </w:r>
      <w:r w:rsidR="009B7AEC" w:rsidRPr="008B2D9C">
        <w:rPr>
          <w:b/>
          <w:bCs/>
          <w:sz w:val="32"/>
          <w:szCs w:val="32"/>
        </w:rPr>
        <w:t>Theme Park Management System</w:t>
      </w:r>
    </w:p>
    <w:p w14:paraId="7A5E6DBE" w14:textId="77777777" w:rsidR="009B7AEC" w:rsidRDefault="009B7AEC" w:rsidP="009B7AEC"/>
    <w:p w14:paraId="5BA9BBB1" w14:textId="77777777" w:rsidR="00355D3E" w:rsidRDefault="00355D3E" w:rsidP="009B7AEC">
      <w:pPr>
        <w:rPr>
          <w:rFonts w:ascii="Calibri" w:hAnsi="Calibri" w:cs="Calibri"/>
          <w:sz w:val="28"/>
          <w:szCs w:val="28"/>
        </w:rPr>
      </w:pPr>
    </w:p>
    <w:p w14:paraId="13A50B8F" w14:textId="04701A33" w:rsidR="009B7AEC" w:rsidRPr="008B2D9C" w:rsidRDefault="009B7AEC" w:rsidP="009B7AEC">
      <w:pPr>
        <w:rPr>
          <w:rFonts w:ascii="Calibri" w:hAnsi="Calibri" w:cs="Calibri"/>
          <w:sz w:val="28"/>
          <w:szCs w:val="28"/>
        </w:rPr>
      </w:pPr>
      <w:r w:rsidRPr="008B2D9C">
        <w:rPr>
          <w:rFonts w:ascii="Calibri" w:hAnsi="Calibri" w:cs="Calibri"/>
          <w:sz w:val="28"/>
          <w:szCs w:val="28"/>
        </w:rPr>
        <w:t>1. Introduction</w:t>
      </w:r>
    </w:p>
    <w:p w14:paraId="3DB93867" w14:textId="77777777" w:rsidR="009B7AEC" w:rsidRDefault="009B7AEC" w:rsidP="009B7AEC"/>
    <w:p w14:paraId="05B59DE4" w14:textId="29B22531" w:rsidR="009B7AEC" w:rsidRDefault="009B7AEC" w:rsidP="009B7AEC">
      <w:r>
        <w:t>This document aims to provide a comprehensive understanding of the system's architecture, components, features, and deployment procedures. The Theme Park Management System is a sophisticated solution designed to efficiently manage the operations of a theme park, offering a range of functionalities including real-time updates, photo processing, multilingual support, analytics, and event-driven notifications.</w:t>
      </w:r>
    </w:p>
    <w:p w14:paraId="2376D878" w14:textId="77777777" w:rsidR="009B7AEC" w:rsidRDefault="009B7AEC" w:rsidP="009B7AEC"/>
    <w:p w14:paraId="215B469E" w14:textId="32499A79" w:rsidR="009B7AEC" w:rsidRPr="008B2D9C" w:rsidRDefault="009B7AEC" w:rsidP="009B7AEC">
      <w:pPr>
        <w:rPr>
          <w:rFonts w:ascii="Calibri" w:hAnsi="Calibri" w:cs="Calibri"/>
          <w:sz w:val="28"/>
          <w:szCs w:val="28"/>
        </w:rPr>
      </w:pPr>
      <w:r w:rsidRPr="008B2D9C">
        <w:rPr>
          <w:rFonts w:ascii="Calibri" w:hAnsi="Calibri" w:cs="Calibri"/>
          <w:sz w:val="28"/>
          <w:szCs w:val="28"/>
        </w:rPr>
        <w:t>2. System Overview</w:t>
      </w:r>
    </w:p>
    <w:p w14:paraId="45B0D8C4" w14:textId="77777777" w:rsidR="009B7AEC" w:rsidRDefault="009B7AEC" w:rsidP="009B7AEC"/>
    <w:p w14:paraId="2C78A7FA" w14:textId="77777777" w:rsidR="009B7AEC" w:rsidRDefault="009B7AEC" w:rsidP="009B7AEC">
      <w:r>
        <w:t>The Theme Park Management System consists of two main components: the frontend application and the backend infrastructure. The frontend, developed as a Progressive Web App (PWA) using Vue.js, serves as the primary interface for park visitors. It interacts seamlessly with the backend, which is built on AWS serverless infrastructure, facilitating data processing, storage, and communication functionalities.</w:t>
      </w:r>
    </w:p>
    <w:p w14:paraId="2BD0F451" w14:textId="77777777" w:rsidR="009B7AEC" w:rsidRDefault="009B7AEC" w:rsidP="009B7AEC"/>
    <w:p w14:paraId="0A39A0BE" w14:textId="6A8B0B5E" w:rsidR="009B7AEC" w:rsidRPr="008B2D9C" w:rsidRDefault="009B7AEC" w:rsidP="009B7AEC">
      <w:pPr>
        <w:rPr>
          <w:rFonts w:ascii="Calibri" w:hAnsi="Calibri" w:cs="Calibri"/>
          <w:sz w:val="28"/>
          <w:szCs w:val="28"/>
        </w:rPr>
      </w:pPr>
      <w:r w:rsidRPr="008B2D9C">
        <w:rPr>
          <w:rFonts w:ascii="Calibri" w:hAnsi="Calibri" w:cs="Calibri"/>
          <w:sz w:val="28"/>
          <w:szCs w:val="28"/>
        </w:rPr>
        <w:t>3. Architecture</w:t>
      </w:r>
    </w:p>
    <w:p w14:paraId="5FD86047" w14:textId="77777777" w:rsidR="009B7AEC" w:rsidRDefault="009B7AEC" w:rsidP="009B7AEC"/>
    <w:p w14:paraId="0AF27A09" w14:textId="5A571DC4" w:rsidR="009B7AEC" w:rsidRDefault="009B7AEC" w:rsidP="009B7AEC">
      <w:r>
        <w:t>The system architecture embraces a micro-services approach, leveraging various AWS services to construct a scalable, resilient, and cost-effective solution. Key components include AWS Lambda for compute, API Gateway for RESTful API creation, Amazon S3 for storage, DynamoDB for NoSQL database functionality, Cognito for user authentication, CloudFront for content delivery, Kinesis for data streaming, EventBridge for event-driven architecture</w:t>
      </w:r>
      <w:r w:rsidR="008B2D9C">
        <w:t>.</w:t>
      </w:r>
    </w:p>
    <w:p w14:paraId="45A7635A" w14:textId="7402C1FE" w:rsidR="00F63AFB" w:rsidRDefault="00F63AFB" w:rsidP="009B7AEC">
      <w:r>
        <w:rPr>
          <w:noProof/>
        </w:rPr>
        <w:drawing>
          <wp:inline distT="0" distB="0" distL="0" distR="0" wp14:anchorId="28D9BCCA" wp14:editId="59B2C1E4">
            <wp:extent cx="4411980" cy="2339340"/>
            <wp:effectExtent l="0" t="0" r="7620" b="3810"/>
            <wp:docPr id="213951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11980" cy="2339340"/>
                    </a:xfrm>
                    <a:prstGeom prst="rect">
                      <a:avLst/>
                    </a:prstGeom>
                    <a:noFill/>
                    <a:ln>
                      <a:noFill/>
                    </a:ln>
                  </pic:spPr>
                </pic:pic>
              </a:graphicData>
            </a:graphic>
          </wp:inline>
        </w:drawing>
      </w:r>
    </w:p>
    <w:p w14:paraId="13405083" w14:textId="77777777" w:rsidR="009B7AEC" w:rsidRDefault="009B7AEC" w:rsidP="009B7AEC"/>
    <w:p w14:paraId="7200A985" w14:textId="70F5EE54" w:rsidR="009B7AEC" w:rsidRDefault="009B7AEC" w:rsidP="009B7AEC">
      <w:pPr>
        <w:rPr>
          <w:rFonts w:ascii="Calibri" w:hAnsi="Calibri" w:cs="Calibri"/>
          <w:sz w:val="28"/>
          <w:szCs w:val="28"/>
        </w:rPr>
      </w:pPr>
      <w:r w:rsidRPr="008B2D9C">
        <w:rPr>
          <w:rFonts w:ascii="Calibri" w:hAnsi="Calibri" w:cs="Calibri"/>
          <w:sz w:val="28"/>
          <w:szCs w:val="28"/>
        </w:rPr>
        <w:t>4. Getting Started</w:t>
      </w:r>
    </w:p>
    <w:p w14:paraId="118057DF" w14:textId="77777777" w:rsidR="008B2D9C" w:rsidRPr="008B2D9C" w:rsidRDefault="008B2D9C" w:rsidP="009B7AEC">
      <w:pPr>
        <w:rPr>
          <w:rFonts w:ascii="Calibri" w:hAnsi="Calibri" w:cs="Calibri"/>
          <w:sz w:val="28"/>
          <w:szCs w:val="28"/>
        </w:rPr>
      </w:pPr>
    </w:p>
    <w:p w14:paraId="1E74479C" w14:textId="03B7CCE6" w:rsidR="009B7AEC" w:rsidRDefault="009B7AEC" w:rsidP="008B2D9C">
      <w:pPr>
        <w:pStyle w:val="ListParagraph"/>
        <w:numPr>
          <w:ilvl w:val="0"/>
          <w:numId w:val="2"/>
        </w:numPr>
        <w:jc w:val="both"/>
      </w:pPr>
      <w:r>
        <w:t>Prerequisites:</w:t>
      </w:r>
    </w:p>
    <w:p w14:paraId="6DEBDB8C" w14:textId="77777777" w:rsidR="009B7AEC" w:rsidRDefault="009B7AEC" w:rsidP="008B2D9C">
      <w:pPr>
        <w:jc w:val="both"/>
      </w:pPr>
      <w:r>
        <w:t>- An AWS account with appropriate permissions.</w:t>
      </w:r>
    </w:p>
    <w:p w14:paraId="0C528CB0" w14:textId="77777777" w:rsidR="009B7AEC" w:rsidRDefault="009B7AEC" w:rsidP="008B2D9C">
      <w:pPr>
        <w:jc w:val="both"/>
      </w:pPr>
      <w:r>
        <w:t>- Installation of AWS Cloud9 IDE for development purposes.</w:t>
      </w:r>
    </w:p>
    <w:p w14:paraId="55EBF51B" w14:textId="77777777" w:rsidR="009B7AEC" w:rsidRDefault="009B7AEC" w:rsidP="008B2D9C">
      <w:pPr>
        <w:jc w:val="both"/>
      </w:pPr>
      <w:r>
        <w:t>- Git installed on your local machine.</w:t>
      </w:r>
    </w:p>
    <w:p w14:paraId="5826FD5A" w14:textId="77777777" w:rsidR="009B7AEC" w:rsidRDefault="009B7AEC" w:rsidP="008B2D9C">
      <w:pPr>
        <w:jc w:val="both"/>
      </w:pPr>
      <w:r>
        <w:t>- Node.js runtime environment.</w:t>
      </w:r>
    </w:p>
    <w:p w14:paraId="6AD238CA" w14:textId="77777777" w:rsidR="009B7AEC" w:rsidRDefault="009B7AEC" w:rsidP="008B2D9C">
      <w:pPr>
        <w:jc w:val="both"/>
      </w:pPr>
      <w:r>
        <w:t>- Amplify CLI and SAM CLI for streamlined deployment procedures.</w:t>
      </w:r>
    </w:p>
    <w:p w14:paraId="1DD98815" w14:textId="77777777" w:rsidR="009B7AEC" w:rsidRDefault="009B7AEC" w:rsidP="009B7AEC"/>
    <w:p w14:paraId="3D465A48" w14:textId="3D3C4096" w:rsidR="009B7AEC" w:rsidRDefault="009B7AEC" w:rsidP="008B2D9C">
      <w:pPr>
        <w:pStyle w:val="ListParagraph"/>
        <w:numPr>
          <w:ilvl w:val="0"/>
          <w:numId w:val="2"/>
        </w:numPr>
      </w:pPr>
      <w:r>
        <w:t>Setup Instructions:</w:t>
      </w:r>
    </w:p>
    <w:p w14:paraId="4F024F07" w14:textId="77777777" w:rsidR="009B7AEC" w:rsidRDefault="009B7AEC" w:rsidP="009B7AEC">
      <w:r>
        <w:t>1. Clone the project repository from GitHub.</w:t>
      </w:r>
    </w:p>
    <w:p w14:paraId="269E9556" w14:textId="77777777" w:rsidR="009B7AEC" w:rsidRDefault="009B7AEC" w:rsidP="009B7AEC">
      <w:r>
        <w:t>2. Establish an AWS Cloud9 environment within your AWS account.</w:t>
      </w:r>
    </w:p>
    <w:p w14:paraId="2CD3DD42" w14:textId="77777777" w:rsidR="009B7AEC" w:rsidRDefault="009B7AEC" w:rsidP="009B7AEC">
      <w:r>
        <w:t>3. Utilize SAM CLI to deploy the backend infrastructure.</w:t>
      </w:r>
    </w:p>
    <w:p w14:paraId="56DBFEB9" w14:textId="77777777" w:rsidR="009B7AEC" w:rsidRDefault="009B7AEC" w:rsidP="009B7AEC">
      <w:r>
        <w:t>4. Configure and deploy the frontend application using Amplify CLI.</w:t>
      </w:r>
    </w:p>
    <w:p w14:paraId="50C7DF90" w14:textId="77777777" w:rsidR="009B7AEC" w:rsidRDefault="009B7AEC" w:rsidP="009B7AEC">
      <w:r>
        <w:t>5. Execute comprehensive tests to validate deployments and ascertain functionalities operate as expected.</w:t>
      </w:r>
    </w:p>
    <w:p w14:paraId="42272C96" w14:textId="6D42E4A4" w:rsidR="00F63AFB" w:rsidRDefault="00F63AFB" w:rsidP="009B7AEC">
      <w:r>
        <w:rPr>
          <w:noProof/>
        </w:rPr>
        <w:drawing>
          <wp:inline distT="0" distB="0" distL="0" distR="0" wp14:anchorId="393DC572" wp14:editId="7F938719">
            <wp:extent cx="5731510" cy="3218180"/>
            <wp:effectExtent l="0" t="0" r="2540" b="1270"/>
            <wp:docPr id="425716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37D7B5AC" w14:textId="5ACF7A94" w:rsidR="004D2798" w:rsidRDefault="004D2798" w:rsidP="009B7AEC">
      <w:r>
        <w:rPr>
          <w:noProof/>
        </w:rPr>
        <w:lastRenderedPageBreak/>
        <w:drawing>
          <wp:inline distT="0" distB="0" distL="0" distR="0" wp14:anchorId="069CF460" wp14:editId="3A327C33">
            <wp:extent cx="5731510" cy="3223895"/>
            <wp:effectExtent l="0" t="0" r="2540" b="0"/>
            <wp:docPr id="130973990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39905" name="Picture 19"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D887C8" w14:textId="77777777" w:rsidR="009B7AEC" w:rsidRDefault="009B7AEC" w:rsidP="009B7AEC"/>
    <w:p w14:paraId="6CB1E462" w14:textId="77777777" w:rsidR="00F63AFB" w:rsidRDefault="00F63AFB" w:rsidP="009B7AEC">
      <w:pPr>
        <w:rPr>
          <w:rFonts w:ascii="Calibri" w:hAnsi="Calibri" w:cs="Calibri"/>
          <w:sz w:val="28"/>
          <w:szCs w:val="28"/>
        </w:rPr>
      </w:pPr>
    </w:p>
    <w:p w14:paraId="73DDCFC8" w14:textId="4A2AF2D0" w:rsidR="009B7AEC" w:rsidRPr="008B2D9C" w:rsidRDefault="009B7AEC" w:rsidP="009B7AEC">
      <w:pPr>
        <w:rPr>
          <w:rFonts w:ascii="Calibri" w:hAnsi="Calibri" w:cs="Calibri"/>
          <w:sz w:val="28"/>
          <w:szCs w:val="28"/>
        </w:rPr>
      </w:pPr>
      <w:r w:rsidRPr="008B2D9C">
        <w:rPr>
          <w:rFonts w:ascii="Calibri" w:hAnsi="Calibri" w:cs="Calibri"/>
          <w:sz w:val="28"/>
          <w:szCs w:val="28"/>
        </w:rPr>
        <w:t>5. Frontend Configuration</w:t>
      </w:r>
    </w:p>
    <w:p w14:paraId="1F791A7A" w14:textId="77777777" w:rsidR="009B7AEC" w:rsidRDefault="009B7AEC" w:rsidP="009B7AEC"/>
    <w:p w14:paraId="03F986AD" w14:textId="77777777" w:rsidR="009B7AEC" w:rsidRDefault="009B7AEC" w:rsidP="009B7AEC">
      <w:r>
        <w:t>The frontend application is seamlessly hosted on AWS Amplify Console, providing an integrated Git-based workflow for continuous deployment. It encompasses static web resources, comprising HTML, CSS, JavaScript, and image files, meticulously served via Amazon S3. The frontend effectively interfaces with the backend through API Gateway endpoints, facilitating real-time ride updates, photo processing functionalities, and multilingual translations.</w:t>
      </w:r>
    </w:p>
    <w:p w14:paraId="51B9903E" w14:textId="46C18DD9" w:rsidR="00F4339C" w:rsidRDefault="00F4339C" w:rsidP="009B7AEC">
      <w:r>
        <w:rPr>
          <w:noProof/>
        </w:rPr>
        <w:drawing>
          <wp:inline distT="0" distB="0" distL="0" distR="0" wp14:anchorId="4D657F5A" wp14:editId="3B961220">
            <wp:extent cx="5731510" cy="1755775"/>
            <wp:effectExtent l="0" t="0" r="2540" b="0"/>
            <wp:docPr id="760010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755775"/>
                    </a:xfrm>
                    <a:prstGeom prst="rect">
                      <a:avLst/>
                    </a:prstGeom>
                    <a:noFill/>
                    <a:ln>
                      <a:noFill/>
                    </a:ln>
                  </pic:spPr>
                </pic:pic>
              </a:graphicData>
            </a:graphic>
          </wp:inline>
        </w:drawing>
      </w:r>
    </w:p>
    <w:p w14:paraId="0EC81510" w14:textId="57D31CAE" w:rsidR="00F4339C" w:rsidRDefault="00F4339C" w:rsidP="009B7AEC">
      <w:r>
        <w:rPr>
          <w:noProof/>
        </w:rPr>
        <w:lastRenderedPageBreak/>
        <w:drawing>
          <wp:inline distT="0" distB="0" distL="0" distR="0" wp14:anchorId="467C67D2" wp14:editId="18BD4A0A">
            <wp:extent cx="5731510" cy="3194685"/>
            <wp:effectExtent l="0" t="0" r="2540" b="5715"/>
            <wp:docPr id="9872950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95013" name="Picture 4"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194685"/>
                    </a:xfrm>
                    <a:prstGeom prst="rect">
                      <a:avLst/>
                    </a:prstGeom>
                    <a:noFill/>
                    <a:ln>
                      <a:noFill/>
                    </a:ln>
                  </pic:spPr>
                </pic:pic>
              </a:graphicData>
            </a:graphic>
          </wp:inline>
        </w:drawing>
      </w:r>
    </w:p>
    <w:p w14:paraId="16B051D9" w14:textId="77777777" w:rsidR="009B7AEC" w:rsidRDefault="009B7AEC" w:rsidP="009B7AEC"/>
    <w:p w14:paraId="0540B1C0" w14:textId="31D02488" w:rsidR="009B7AEC" w:rsidRPr="00355D3E" w:rsidRDefault="009B7AEC" w:rsidP="009B7AEC">
      <w:pPr>
        <w:rPr>
          <w:rFonts w:ascii="Calibri" w:hAnsi="Calibri" w:cs="Calibri"/>
          <w:sz w:val="28"/>
          <w:szCs w:val="28"/>
        </w:rPr>
      </w:pPr>
      <w:r w:rsidRPr="00355D3E">
        <w:rPr>
          <w:rFonts w:ascii="Calibri" w:hAnsi="Calibri" w:cs="Calibri"/>
          <w:sz w:val="28"/>
          <w:szCs w:val="28"/>
        </w:rPr>
        <w:t>6. Backend Infrastructure</w:t>
      </w:r>
    </w:p>
    <w:p w14:paraId="1DEFC3E8" w14:textId="77777777" w:rsidR="009B7AEC" w:rsidRDefault="009B7AEC" w:rsidP="009B7AEC"/>
    <w:p w14:paraId="123B54C1" w14:textId="02CCC083" w:rsidR="009B7AEC" w:rsidRDefault="009B7AEC" w:rsidP="009B7AEC">
      <w:r>
        <w:t>The backend infrastructure is meticulously constructed utilizing AWS serverless services orchestrated via AWS SAM. It encompasses AWS Lambda functions, driving core business logic, API Gateway for seamless RESTful API creation, S3 buckets for static asset storage, DynamoDB tables for persistent data storage, Cognito for secure user authentication, and CloudFront for optimized content delivery. The backend seamlessly supports real-time features, photo processing capabilities, translation support, analytics, and event-driven notifications.</w:t>
      </w:r>
      <w:r w:rsidR="00E66CEA" w:rsidRPr="00E66CEA">
        <w:rPr>
          <w:noProof/>
        </w:rPr>
        <w:t xml:space="preserve"> </w:t>
      </w:r>
      <w:r w:rsidR="00E66CEA">
        <w:rPr>
          <w:noProof/>
        </w:rPr>
        <w:drawing>
          <wp:inline distT="0" distB="0" distL="0" distR="0" wp14:anchorId="17DE1889" wp14:editId="3E5FF87E">
            <wp:extent cx="5722620" cy="1478280"/>
            <wp:effectExtent l="0" t="0" r="0" b="7620"/>
            <wp:docPr id="683357440" name="Picture 5" descr="A diagram of a blockchain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57440" name="Picture 5" descr="A diagram of a blockchain func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1478280"/>
                    </a:xfrm>
                    <a:prstGeom prst="rect">
                      <a:avLst/>
                    </a:prstGeom>
                    <a:noFill/>
                    <a:ln>
                      <a:noFill/>
                    </a:ln>
                  </pic:spPr>
                </pic:pic>
              </a:graphicData>
            </a:graphic>
          </wp:inline>
        </w:drawing>
      </w:r>
    </w:p>
    <w:p w14:paraId="71EF13C9" w14:textId="6B0855D2" w:rsidR="00F4339C" w:rsidRDefault="006235D2" w:rsidP="009B7AEC">
      <w:r>
        <w:rPr>
          <w:noProof/>
        </w:rPr>
        <w:lastRenderedPageBreak/>
        <w:drawing>
          <wp:inline distT="0" distB="0" distL="0" distR="0" wp14:anchorId="142A8C2E" wp14:editId="39D13753">
            <wp:extent cx="5731510" cy="3223895"/>
            <wp:effectExtent l="0" t="0" r="2540" b="0"/>
            <wp:docPr id="125809556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95564" name="Picture 31"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F5081D3" wp14:editId="5D86E2F9">
            <wp:extent cx="5731510" cy="3223895"/>
            <wp:effectExtent l="0" t="0" r="2540" b="0"/>
            <wp:docPr id="286757783" name="Picture 30" descr="A computer screen with a white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7783" name="Picture 30" descr="A computer screen with a white box&#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0E914F93" wp14:editId="6207BA67">
            <wp:extent cx="5731510" cy="3225800"/>
            <wp:effectExtent l="0" t="0" r="2540" b="0"/>
            <wp:docPr id="17238001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0013" name="Picture 29"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noProof/>
        </w:rPr>
        <w:drawing>
          <wp:inline distT="0" distB="0" distL="0" distR="0" wp14:anchorId="77A67EA9" wp14:editId="2F40BFB8">
            <wp:extent cx="5731510" cy="3223895"/>
            <wp:effectExtent l="0" t="0" r="2540" b="0"/>
            <wp:docPr id="18539469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4690" name="Picture 28"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49560571" wp14:editId="173389F8">
            <wp:extent cx="5731510" cy="3223895"/>
            <wp:effectExtent l="0" t="0" r="2540" b="0"/>
            <wp:docPr id="140726042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60421" name="Picture 27"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41B9732" wp14:editId="4AC8DF83">
            <wp:extent cx="5731510" cy="3223895"/>
            <wp:effectExtent l="0" t="0" r="2540" b="0"/>
            <wp:docPr id="41387911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79116" name="Picture 26"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1841628" wp14:editId="60196F1F">
            <wp:extent cx="5731510" cy="3223895"/>
            <wp:effectExtent l="0" t="0" r="2540" b="0"/>
            <wp:docPr id="2465937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9370" name="Picture 25"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352D0D4" wp14:editId="0D6112C3">
            <wp:extent cx="5731510" cy="3218180"/>
            <wp:effectExtent l="0" t="0" r="2540" b="1270"/>
            <wp:docPr id="841419105" name="Picture 2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19105" name="Picture 24" descr="A computer screen 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Pr>
          <w:noProof/>
        </w:rPr>
        <w:lastRenderedPageBreak/>
        <w:drawing>
          <wp:inline distT="0" distB="0" distL="0" distR="0" wp14:anchorId="0B2215C2" wp14:editId="7D3FA31A">
            <wp:extent cx="5731510" cy="3223895"/>
            <wp:effectExtent l="0" t="0" r="2540" b="0"/>
            <wp:docPr id="149819910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9103" name="Picture 23"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5A9648E" wp14:editId="772FBBAC">
            <wp:extent cx="5731510" cy="3225800"/>
            <wp:effectExtent l="0" t="0" r="2540" b="0"/>
            <wp:docPr id="136940229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02299" name="Picture 22"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noProof/>
        </w:rPr>
        <w:lastRenderedPageBreak/>
        <w:drawing>
          <wp:inline distT="0" distB="0" distL="0" distR="0" wp14:anchorId="3E837474" wp14:editId="11A80E0D">
            <wp:extent cx="5731510" cy="3234055"/>
            <wp:effectExtent l="0" t="0" r="2540" b="4445"/>
            <wp:docPr id="186699669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96696" name="Picture 21"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34055"/>
                    </a:xfrm>
                    <a:prstGeom prst="rect">
                      <a:avLst/>
                    </a:prstGeom>
                    <a:noFill/>
                    <a:ln>
                      <a:noFill/>
                    </a:ln>
                  </pic:spPr>
                </pic:pic>
              </a:graphicData>
            </a:graphic>
          </wp:inline>
        </w:drawing>
      </w:r>
    </w:p>
    <w:p w14:paraId="092F2FCE" w14:textId="77777777" w:rsidR="009B7AEC" w:rsidRDefault="009B7AEC" w:rsidP="009B7AEC"/>
    <w:p w14:paraId="7249B472" w14:textId="26C48DF3" w:rsidR="009B7AEC" w:rsidRPr="00355D3E" w:rsidRDefault="009B7AEC" w:rsidP="009B7AEC">
      <w:pPr>
        <w:rPr>
          <w:rFonts w:ascii="Calibri" w:hAnsi="Calibri" w:cs="Calibri"/>
          <w:sz w:val="28"/>
          <w:szCs w:val="28"/>
        </w:rPr>
      </w:pPr>
      <w:r w:rsidRPr="00355D3E">
        <w:rPr>
          <w:rFonts w:ascii="Calibri" w:hAnsi="Calibri" w:cs="Calibri"/>
          <w:sz w:val="28"/>
          <w:szCs w:val="28"/>
        </w:rPr>
        <w:t>7. Real-time Features</w:t>
      </w:r>
    </w:p>
    <w:p w14:paraId="109C659D" w14:textId="77777777" w:rsidR="009B7AEC" w:rsidRDefault="009B7AEC" w:rsidP="009B7AEC"/>
    <w:p w14:paraId="5AF2F699" w14:textId="7A4FAEE4" w:rsidR="009B7AEC" w:rsidRDefault="009B7AEC" w:rsidP="009B7AEC">
      <w:r>
        <w:t xml:space="preserve">Real-time ride updates are seamlessly disseminated to park visitors leveraging AWS Lambda functions, SNS topics, and IoT Core. Periodic updates are systematically published to a designated SNS topic, subsequently triggering Lambda functions to fetch, process, and disseminate the latest ride data sourced from DynamoDB. The processed data is then </w:t>
      </w:r>
      <w:r w:rsidR="00355D3E">
        <w:t>channelled</w:t>
      </w:r>
      <w:r>
        <w:t xml:space="preserve"> to the frontend application via IoT Core, meticulously displayed to visitors in real-time.</w:t>
      </w:r>
    </w:p>
    <w:p w14:paraId="3A8349A0" w14:textId="2CF9A31D" w:rsidR="00627F3F" w:rsidRDefault="00627F3F" w:rsidP="009B7AEC">
      <w:r>
        <w:rPr>
          <w:noProof/>
        </w:rPr>
        <w:drawing>
          <wp:inline distT="0" distB="0" distL="0" distR="0" wp14:anchorId="36F5D266" wp14:editId="0F30DB5F">
            <wp:extent cx="5731510" cy="2138680"/>
            <wp:effectExtent l="0" t="0" r="2540" b="0"/>
            <wp:docPr id="37460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138680"/>
                    </a:xfrm>
                    <a:prstGeom prst="rect">
                      <a:avLst/>
                    </a:prstGeom>
                    <a:noFill/>
                    <a:ln>
                      <a:noFill/>
                    </a:ln>
                  </pic:spPr>
                </pic:pic>
              </a:graphicData>
            </a:graphic>
          </wp:inline>
        </w:drawing>
      </w:r>
    </w:p>
    <w:p w14:paraId="328AF9C4" w14:textId="068AC5CA" w:rsidR="00A9557F" w:rsidRDefault="00A9557F" w:rsidP="009B7AEC">
      <w:r>
        <w:rPr>
          <w:noProof/>
        </w:rPr>
        <w:lastRenderedPageBreak/>
        <w:drawing>
          <wp:inline distT="0" distB="0" distL="0" distR="0" wp14:anchorId="7D61DE4A" wp14:editId="71A0419D">
            <wp:extent cx="5731510" cy="3223895"/>
            <wp:effectExtent l="0" t="0" r="2540" b="0"/>
            <wp:docPr id="12374327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EB3F1F" w14:textId="77777777" w:rsidR="009B7AEC" w:rsidRDefault="009B7AEC" w:rsidP="009B7AEC"/>
    <w:p w14:paraId="61C66933" w14:textId="77777777" w:rsidR="00355D3E" w:rsidRDefault="00355D3E" w:rsidP="009B7AEC"/>
    <w:p w14:paraId="1CE1658D" w14:textId="3971E762" w:rsidR="009B7AEC" w:rsidRPr="00355D3E" w:rsidRDefault="009B7AEC" w:rsidP="009B7AEC">
      <w:pPr>
        <w:rPr>
          <w:rFonts w:ascii="Calibri" w:hAnsi="Calibri" w:cs="Calibri"/>
          <w:sz w:val="28"/>
          <w:szCs w:val="28"/>
        </w:rPr>
      </w:pPr>
      <w:r w:rsidRPr="00355D3E">
        <w:rPr>
          <w:rFonts w:ascii="Calibri" w:hAnsi="Calibri" w:cs="Calibri"/>
          <w:sz w:val="28"/>
          <w:szCs w:val="28"/>
        </w:rPr>
        <w:t xml:space="preserve"> 8. On-ride Photo Processing</w:t>
      </w:r>
    </w:p>
    <w:p w14:paraId="0E018B2C" w14:textId="77777777" w:rsidR="009B7AEC" w:rsidRDefault="009B7AEC" w:rsidP="009B7AEC"/>
    <w:p w14:paraId="6C44CC42" w14:textId="77777777" w:rsidR="009B7AEC" w:rsidRDefault="009B7AEC" w:rsidP="009B7AEC">
      <w:r>
        <w:t>Park visitors are afforded the opportunity to capture and personalize on-ride photos through the photo processing feature. Upon photo upload, Lambda functions execute chromakey processing to eliminate background elements, conduct compositing to embed theme park graphics, and undertake post-processing to finalize the image. The processed photo is diligently stored within an S3 bucket, subsequently integrated into the frontend application for visitor viewing and sharing purposes.</w:t>
      </w:r>
    </w:p>
    <w:p w14:paraId="0E69D1D0" w14:textId="4C9B6572" w:rsidR="007302C4" w:rsidRDefault="007302C4" w:rsidP="009B7AEC">
      <w:r>
        <w:rPr>
          <w:noProof/>
        </w:rPr>
        <w:drawing>
          <wp:inline distT="0" distB="0" distL="0" distR="0" wp14:anchorId="67206012" wp14:editId="175D71D3">
            <wp:extent cx="5731510" cy="1418590"/>
            <wp:effectExtent l="0" t="0" r="2540" b="0"/>
            <wp:docPr id="1198587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418590"/>
                    </a:xfrm>
                    <a:prstGeom prst="rect">
                      <a:avLst/>
                    </a:prstGeom>
                    <a:noFill/>
                    <a:ln>
                      <a:noFill/>
                    </a:ln>
                  </pic:spPr>
                </pic:pic>
              </a:graphicData>
            </a:graphic>
          </wp:inline>
        </w:drawing>
      </w:r>
    </w:p>
    <w:p w14:paraId="265CDF70" w14:textId="77777777" w:rsidR="009B7AEC" w:rsidRPr="00355D3E" w:rsidRDefault="009B7AEC" w:rsidP="009B7AEC">
      <w:pPr>
        <w:rPr>
          <w:rFonts w:ascii="Calibri" w:hAnsi="Calibri" w:cs="Calibri"/>
          <w:sz w:val="28"/>
          <w:szCs w:val="28"/>
        </w:rPr>
      </w:pPr>
    </w:p>
    <w:p w14:paraId="0FF405CA" w14:textId="77777777" w:rsidR="008308D5" w:rsidRDefault="008308D5" w:rsidP="009B7AEC">
      <w:pPr>
        <w:rPr>
          <w:rFonts w:ascii="Calibri" w:hAnsi="Calibri" w:cs="Calibri"/>
          <w:sz w:val="28"/>
          <w:szCs w:val="28"/>
        </w:rPr>
      </w:pPr>
    </w:p>
    <w:p w14:paraId="43EE4E14" w14:textId="77777777" w:rsidR="008308D5" w:rsidRDefault="008308D5" w:rsidP="009B7AEC">
      <w:pPr>
        <w:rPr>
          <w:rFonts w:ascii="Calibri" w:hAnsi="Calibri" w:cs="Calibri"/>
          <w:sz w:val="28"/>
          <w:szCs w:val="28"/>
        </w:rPr>
      </w:pPr>
    </w:p>
    <w:p w14:paraId="3F304DB5" w14:textId="77777777" w:rsidR="008308D5" w:rsidRDefault="008308D5" w:rsidP="009B7AEC">
      <w:pPr>
        <w:rPr>
          <w:rFonts w:ascii="Calibri" w:hAnsi="Calibri" w:cs="Calibri"/>
          <w:sz w:val="28"/>
          <w:szCs w:val="28"/>
        </w:rPr>
      </w:pPr>
    </w:p>
    <w:p w14:paraId="21EB714E" w14:textId="77777777" w:rsidR="008308D5" w:rsidRDefault="008308D5" w:rsidP="009B7AEC">
      <w:pPr>
        <w:rPr>
          <w:rFonts w:ascii="Calibri" w:hAnsi="Calibri" w:cs="Calibri"/>
          <w:sz w:val="28"/>
          <w:szCs w:val="28"/>
        </w:rPr>
      </w:pPr>
    </w:p>
    <w:p w14:paraId="53F48F0C" w14:textId="3B21FCC9" w:rsidR="009B7AEC" w:rsidRPr="00355D3E" w:rsidRDefault="009B7AEC" w:rsidP="009B7AEC">
      <w:pPr>
        <w:rPr>
          <w:rFonts w:ascii="Calibri" w:hAnsi="Calibri" w:cs="Calibri"/>
          <w:sz w:val="28"/>
          <w:szCs w:val="28"/>
        </w:rPr>
      </w:pPr>
      <w:r w:rsidRPr="00355D3E">
        <w:rPr>
          <w:rFonts w:ascii="Calibri" w:hAnsi="Calibri" w:cs="Calibri"/>
          <w:sz w:val="28"/>
          <w:szCs w:val="28"/>
        </w:rPr>
        <w:lastRenderedPageBreak/>
        <w:t>9. Translation Support</w:t>
      </w:r>
    </w:p>
    <w:p w14:paraId="6820A483" w14:textId="77777777" w:rsidR="009B7AEC" w:rsidRDefault="009B7AEC" w:rsidP="009B7AEC"/>
    <w:p w14:paraId="475417AC" w14:textId="77777777" w:rsidR="009B7AEC" w:rsidRDefault="009B7AEC" w:rsidP="009B7AEC">
      <w:r>
        <w:t>The frontend application extends support for multilingual translations, enhancing accessibility for diverse audiences. Amazon Translate is judiciously employed to generate translations for resource files, systematically deployed through Amplify Console. Visitors are empowered to seamlessly toggle between diverse languages, thereby accessing park information and directives in their preferred language.</w:t>
      </w:r>
    </w:p>
    <w:p w14:paraId="713443CB" w14:textId="1B05FC01" w:rsidR="00004BBA" w:rsidRDefault="00004BBA" w:rsidP="009B7AEC">
      <w:r>
        <w:rPr>
          <w:noProof/>
        </w:rPr>
        <w:drawing>
          <wp:inline distT="0" distB="0" distL="0" distR="0" wp14:anchorId="0F084CAC" wp14:editId="08BDB1BF">
            <wp:extent cx="5731510" cy="3225800"/>
            <wp:effectExtent l="0" t="0" r="2540" b="0"/>
            <wp:docPr id="197302493"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2493" name="Picture 9" descr="A screenshot of a computer scree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ACE58F7" w14:textId="28EB3378" w:rsidR="00070754" w:rsidRDefault="00070754" w:rsidP="009B7AEC">
      <w:r>
        <w:rPr>
          <w:noProof/>
        </w:rPr>
        <w:drawing>
          <wp:inline distT="0" distB="0" distL="0" distR="0" wp14:anchorId="48A38A41" wp14:editId="0C95538A">
            <wp:extent cx="5731510" cy="3223895"/>
            <wp:effectExtent l="0" t="0" r="2540" b="0"/>
            <wp:docPr id="450099831" name="Picture 8"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99831" name="Picture 8" descr="A computer screen shot of a computer scree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1CF269" w14:textId="77777777" w:rsidR="009B7AEC" w:rsidRDefault="009B7AEC" w:rsidP="009B7AEC"/>
    <w:p w14:paraId="4C14CB24" w14:textId="298C7DCE" w:rsidR="00BA3CFF" w:rsidRDefault="00BA3CFF" w:rsidP="009B7AEC"/>
    <w:p w14:paraId="2A5FACB8" w14:textId="77777777" w:rsidR="009B7AEC" w:rsidRDefault="009B7AEC" w:rsidP="009B7AEC"/>
    <w:p w14:paraId="56BA5972" w14:textId="77777777" w:rsidR="007B2C78" w:rsidRDefault="007B2C78" w:rsidP="009B7AEC">
      <w:pPr>
        <w:rPr>
          <w:rFonts w:ascii="Calibri" w:hAnsi="Calibri" w:cs="Calibri"/>
          <w:sz w:val="28"/>
          <w:szCs w:val="28"/>
        </w:rPr>
      </w:pPr>
    </w:p>
    <w:p w14:paraId="7D54F6AA" w14:textId="77777777" w:rsidR="007B2C78" w:rsidRDefault="007B2C78" w:rsidP="009B7AEC">
      <w:pPr>
        <w:rPr>
          <w:rFonts w:ascii="Calibri" w:hAnsi="Calibri" w:cs="Calibri"/>
          <w:sz w:val="28"/>
          <w:szCs w:val="28"/>
        </w:rPr>
      </w:pPr>
    </w:p>
    <w:p w14:paraId="3371E5FD" w14:textId="46065E1A" w:rsidR="009B7AEC" w:rsidRPr="00355D3E" w:rsidRDefault="009B7AEC" w:rsidP="009B7AEC">
      <w:pPr>
        <w:rPr>
          <w:rFonts w:ascii="Calibri" w:hAnsi="Calibri" w:cs="Calibri"/>
          <w:sz w:val="28"/>
          <w:szCs w:val="28"/>
        </w:rPr>
      </w:pPr>
      <w:r w:rsidRPr="00355D3E">
        <w:rPr>
          <w:rFonts w:ascii="Calibri" w:hAnsi="Calibri" w:cs="Calibri"/>
          <w:sz w:val="28"/>
          <w:szCs w:val="28"/>
        </w:rPr>
        <w:t>1</w:t>
      </w:r>
      <w:r w:rsidR="00A9557F">
        <w:rPr>
          <w:rFonts w:ascii="Calibri" w:hAnsi="Calibri" w:cs="Calibri"/>
          <w:sz w:val="28"/>
          <w:szCs w:val="28"/>
        </w:rPr>
        <w:t>0</w:t>
      </w:r>
      <w:r w:rsidRPr="00355D3E">
        <w:rPr>
          <w:rFonts w:ascii="Calibri" w:hAnsi="Calibri" w:cs="Calibri"/>
          <w:sz w:val="28"/>
          <w:szCs w:val="28"/>
        </w:rPr>
        <w:t>. Event-based Architecture</w:t>
      </w:r>
    </w:p>
    <w:p w14:paraId="3390D7E7" w14:textId="77777777" w:rsidR="009B7AEC" w:rsidRDefault="009B7AEC" w:rsidP="009B7AEC"/>
    <w:p w14:paraId="56B78D36" w14:textId="4B2F185B" w:rsidR="009B7AEC" w:rsidRDefault="009B7AEC" w:rsidP="009B7AEC">
      <w:r>
        <w:t xml:space="preserve">The Theme Park Management System strategically embraces an event-driven architecture to bolster scalability and flexibility. Amazon EventBridge proficiently orchestrates event routing and processing between disparate components, effectively decoupling </w:t>
      </w:r>
      <w:r w:rsidR="00355D3E">
        <w:t>producers,</w:t>
      </w:r>
      <w:r>
        <w:t xml:space="preserve"> and consumers of events. Configured rules effectively filter and route events predicated on predefined patterns, thereby enabling seamless integration with extant infrastructure. Real-time alerts and notifications are judiciously triggered based on pertinent event patterns, ensuring expedited responses to critical incidents.</w:t>
      </w:r>
    </w:p>
    <w:p w14:paraId="18573BF2" w14:textId="5FE6E322" w:rsidR="00C74027" w:rsidRDefault="00C74027" w:rsidP="009B7AEC">
      <w:r>
        <w:rPr>
          <w:noProof/>
        </w:rPr>
        <w:drawing>
          <wp:inline distT="0" distB="0" distL="0" distR="0" wp14:anchorId="572C075A" wp14:editId="1ABF6D3B">
            <wp:extent cx="5731510" cy="1682750"/>
            <wp:effectExtent l="0" t="0" r="2540" b="0"/>
            <wp:docPr id="325565523" name="Picture 1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65523" name="Picture 11" descr="A diagram of a company&#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682750"/>
                    </a:xfrm>
                    <a:prstGeom prst="rect">
                      <a:avLst/>
                    </a:prstGeom>
                    <a:noFill/>
                    <a:ln>
                      <a:noFill/>
                    </a:ln>
                  </pic:spPr>
                </pic:pic>
              </a:graphicData>
            </a:graphic>
          </wp:inline>
        </w:drawing>
      </w:r>
    </w:p>
    <w:p w14:paraId="185D26F6" w14:textId="20FDCA27" w:rsidR="00EB60CB" w:rsidRDefault="00EB60CB" w:rsidP="009B7AEC">
      <w:r>
        <w:rPr>
          <w:noProof/>
        </w:rPr>
        <w:drawing>
          <wp:inline distT="0" distB="0" distL="0" distR="0" wp14:anchorId="47892EED" wp14:editId="65B90576">
            <wp:extent cx="5731510" cy="3200400"/>
            <wp:effectExtent l="0" t="0" r="2540" b="0"/>
            <wp:docPr id="52661950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19503" name="Picture 1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00400"/>
                    </a:xfrm>
                    <a:prstGeom prst="rect">
                      <a:avLst/>
                    </a:prstGeom>
                    <a:noFill/>
                    <a:ln>
                      <a:noFill/>
                    </a:ln>
                  </pic:spPr>
                </pic:pic>
              </a:graphicData>
            </a:graphic>
          </wp:inline>
        </w:drawing>
      </w:r>
    </w:p>
    <w:p w14:paraId="0075C4ED" w14:textId="5A29E5F6" w:rsidR="00EB5DEA" w:rsidRDefault="00EB5DEA" w:rsidP="009B7AEC">
      <w:r>
        <w:rPr>
          <w:noProof/>
        </w:rPr>
        <w:lastRenderedPageBreak/>
        <w:drawing>
          <wp:inline distT="0" distB="0" distL="0" distR="0" wp14:anchorId="70B2787B" wp14:editId="194E0141">
            <wp:extent cx="5731510" cy="3223895"/>
            <wp:effectExtent l="0" t="0" r="2540" b="0"/>
            <wp:docPr id="491252803"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52803" name="Picture 36" descr="A screen 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9C4FA4D" wp14:editId="0D232BA5">
            <wp:extent cx="5731510" cy="3224530"/>
            <wp:effectExtent l="0" t="0" r="2540" b="0"/>
            <wp:docPr id="15016738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7382" name="Picture 35"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noProof/>
        </w:rPr>
        <w:lastRenderedPageBreak/>
        <w:drawing>
          <wp:inline distT="0" distB="0" distL="0" distR="0" wp14:anchorId="64C319F0" wp14:editId="51999CDA">
            <wp:extent cx="5731510" cy="3223895"/>
            <wp:effectExtent l="0" t="0" r="2540" b="0"/>
            <wp:docPr id="390619360" name="Picture 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19360" name="Picture 34" descr="A screen 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2BC6EE58" wp14:editId="2CC30B6A">
            <wp:extent cx="5731510" cy="3223895"/>
            <wp:effectExtent l="0" t="0" r="2540" b="0"/>
            <wp:docPr id="1654703190"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03190" name="Picture 33" descr="A screen 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CF3B5C" w14:textId="3A80725A" w:rsidR="007C15D1" w:rsidRDefault="007C15D1" w:rsidP="009B7AEC">
      <w:r>
        <w:rPr>
          <w:noProof/>
        </w:rPr>
        <w:lastRenderedPageBreak/>
        <w:drawing>
          <wp:inline distT="0" distB="0" distL="0" distR="0" wp14:anchorId="6875425B" wp14:editId="3C9F4F87">
            <wp:extent cx="5731510" cy="2665730"/>
            <wp:effectExtent l="0" t="0" r="2540" b="1270"/>
            <wp:docPr id="334128751" name="Picture 13" descr="A diagram of a theme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28751" name="Picture 13" descr="A diagram of a theme park&#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665730"/>
                    </a:xfrm>
                    <a:prstGeom prst="rect">
                      <a:avLst/>
                    </a:prstGeom>
                    <a:noFill/>
                    <a:ln>
                      <a:noFill/>
                    </a:ln>
                  </pic:spPr>
                </pic:pic>
              </a:graphicData>
            </a:graphic>
          </wp:inline>
        </w:drawing>
      </w:r>
    </w:p>
    <w:p w14:paraId="56839E09" w14:textId="7E300065" w:rsidR="005160D6" w:rsidRDefault="005160D6" w:rsidP="009B7AEC">
      <w:r>
        <w:rPr>
          <w:noProof/>
        </w:rPr>
        <w:drawing>
          <wp:inline distT="0" distB="0" distL="0" distR="0" wp14:anchorId="3ADBE13D" wp14:editId="75487D2A">
            <wp:extent cx="5731510" cy="996950"/>
            <wp:effectExtent l="0" t="0" r="2540" b="0"/>
            <wp:docPr id="951126129" name="Picture 1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26129" name="Picture 14" descr="A close-up of a logo&#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996950"/>
                    </a:xfrm>
                    <a:prstGeom prst="rect">
                      <a:avLst/>
                    </a:prstGeom>
                    <a:noFill/>
                    <a:ln>
                      <a:noFill/>
                    </a:ln>
                  </pic:spPr>
                </pic:pic>
              </a:graphicData>
            </a:graphic>
          </wp:inline>
        </w:drawing>
      </w:r>
    </w:p>
    <w:p w14:paraId="41BA08A9" w14:textId="3C6D26D6" w:rsidR="00E4548B" w:rsidRDefault="00E4548B" w:rsidP="009B7AEC">
      <w:r>
        <w:rPr>
          <w:noProof/>
        </w:rPr>
        <w:lastRenderedPageBreak/>
        <w:drawing>
          <wp:inline distT="0" distB="0" distL="0" distR="0" wp14:anchorId="222FE2F4" wp14:editId="34668AEA">
            <wp:extent cx="3538855" cy="7025640"/>
            <wp:effectExtent l="0" t="0" r="4445" b="3810"/>
            <wp:docPr id="527961268"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61268" name="Picture 15" descr="A screenshot of a phon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8855" cy="7025640"/>
                    </a:xfrm>
                    <a:prstGeom prst="rect">
                      <a:avLst/>
                    </a:prstGeom>
                    <a:noFill/>
                    <a:ln>
                      <a:noFill/>
                    </a:ln>
                  </pic:spPr>
                </pic:pic>
              </a:graphicData>
            </a:graphic>
          </wp:inline>
        </w:drawing>
      </w:r>
    </w:p>
    <w:p w14:paraId="5AB137B8" w14:textId="77777777" w:rsidR="009B7AEC" w:rsidRDefault="009B7AEC" w:rsidP="009B7AEC"/>
    <w:p w14:paraId="5A758F92" w14:textId="77777777" w:rsidR="00355D3E" w:rsidRDefault="00355D3E" w:rsidP="009B7AEC"/>
    <w:p w14:paraId="21C6B136" w14:textId="77777777" w:rsidR="00355D3E" w:rsidRDefault="00355D3E" w:rsidP="009B7AEC"/>
    <w:p w14:paraId="73B6AEBB" w14:textId="77777777" w:rsidR="005C75EA" w:rsidRDefault="005C75EA" w:rsidP="009B7AEC"/>
    <w:p w14:paraId="184978EB" w14:textId="77777777" w:rsidR="005C75EA" w:rsidRDefault="005C75EA" w:rsidP="009B7AEC"/>
    <w:p w14:paraId="6E763D90" w14:textId="77777777" w:rsidR="005C75EA" w:rsidRDefault="005C75EA" w:rsidP="009B7AEC"/>
    <w:p w14:paraId="5BB36549" w14:textId="55B07B47" w:rsidR="009B7AEC" w:rsidRDefault="009B7AEC" w:rsidP="009B7AEC">
      <w:r>
        <w:lastRenderedPageBreak/>
        <w:t>1</w:t>
      </w:r>
      <w:r w:rsidR="00A9557F">
        <w:t>1</w:t>
      </w:r>
      <w:r>
        <w:t>. Conclusion</w:t>
      </w:r>
    </w:p>
    <w:p w14:paraId="0C417A63" w14:textId="77777777" w:rsidR="009B7AEC" w:rsidRDefault="009B7AEC" w:rsidP="009B7AEC"/>
    <w:p w14:paraId="4700EBC6" w14:textId="77777777" w:rsidR="009B7AEC" w:rsidRDefault="009B7AEC" w:rsidP="009B7AEC">
      <w:r>
        <w:t>The Theme Park Management System stands as a paragon of innovation, delivering a comprehensive solution adept at proficiently managing theme park operations. From real-time updates to photo processing functionalities, multilingual support, analytics, and event-driven notifications, the system ensures a seamless and enriching experience for park visitors whilst optimizing operational efficiency for park management. By harnessing AWS serverless technologies and embodying a micro-services architecture, the system guarantees scalability, resilience, and cost-effectiveness.</w:t>
      </w:r>
    </w:p>
    <w:p w14:paraId="61DB20A7" w14:textId="092CB43A" w:rsidR="006E6924" w:rsidRDefault="006E6924" w:rsidP="009B7AEC">
      <w:r>
        <w:rPr>
          <w:noProof/>
        </w:rPr>
        <w:drawing>
          <wp:inline distT="0" distB="0" distL="0" distR="0" wp14:anchorId="130AC3E7" wp14:editId="025D1291">
            <wp:extent cx="4800600" cy="2448560"/>
            <wp:effectExtent l="0" t="0" r="0" b="8890"/>
            <wp:docPr id="1301132907" name="Picture 1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32907" name="Picture 16" descr="A screenshot of a gam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0918" cy="2448722"/>
                    </a:xfrm>
                    <a:prstGeom prst="rect">
                      <a:avLst/>
                    </a:prstGeom>
                    <a:noFill/>
                    <a:ln>
                      <a:noFill/>
                    </a:ln>
                  </pic:spPr>
                </pic:pic>
              </a:graphicData>
            </a:graphic>
          </wp:inline>
        </w:drawing>
      </w:r>
    </w:p>
    <w:p w14:paraId="416F8559" w14:textId="6D912ACF" w:rsidR="006F45EE" w:rsidRDefault="006F45EE" w:rsidP="009B7AEC">
      <w:r>
        <w:rPr>
          <w:noProof/>
        </w:rPr>
        <w:drawing>
          <wp:inline distT="0" distB="0" distL="0" distR="0" wp14:anchorId="0B4F6BDB" wp14:editId="7C426E81">
            <wp:extent cx="2438400" cy="2590800"/>
            <wp:effectExtent l="0" t="0" r="0" b="0"/>
            <wp:docPr id="1783641560" name="Picture 18" descr="A person with his mouth open and hands on hi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41560" name="Picture 18" descr="A person with his mouth open and hands on his fac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9054" cy="2591495"/>
                    </a:xfrm>
                    <a:prstGeom prst="rect">
                      <a:avLst/>
                    </a:prstGeom>
                    <a:noFill/>
                    <a:ln>
                      <a:noFill/>
                    </a:ln>
                  </pic:spPr>
                </pic:pic>
              </a:graphicData>
            </a:graphic>
          </wp:inline>
        </w:drawing>
      </w:r>
      <w:r>
        <w:rPr>
          <w:noProof/>
        </w:rPr>
        <w:drawing>
          <wp:inline distT="0" distB="0" distL="0" distR="0" wp14:anchorId="752440F4" wp14:editId="0BA60DE4">
            <wp:extent cx="2590282" cy="2307590"/>
            <wp:effectExtent l="7938" t="0" r="8572" b="8573"/>
            <wp:docPr id="719425019" name="Picture 17" descr="A person with his mouth open and hands on hi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25019" name="Picture 17" descr="A person with his mouth open and hands on his fac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2608245" cy="2323592"/>
                    </a:xfrm>
                    <a:prstGeom prst="rect">
                      <a:avLst/>
                    </a:prstGeom>
                    <a:noFill/>
                    <a:ln>
                      <a:noFill/>
                    </a:ln>
                  </pic:spPr>
                </pic:pic>
              </a:graphicData>
            </a:graphic>
          </wp:inline>
        </w:drawing>
      </w:r>
    </w:p>
    <w:p w14:paraId="07A728BA" w14:textId="754844DC" w:rsidR="004C5707" w:rsidRDefault="004C5707" w:rsidP="009B7AEC">
      <w:r w:rsidRPr="004C5707">
        <w:t>https://main.djn4xp1089ovf.amplifyapp.com/#/</w:t>
      </w:r>
    </w:p>
    <w:p w14:paraId="0961F389" w14:textId="77777777" w:rsidR="009B7AEC" w:rsidRDefault="009B7AEC" w:rsidP="009B7AEC"/>
    <w:p w14:paraId="73E1EAA7" w14:textId="77777777" w:rsidR="00535C30" w:rsidRDefault="00535C30" w:rsidP="009B7AEC"/>
    <w:p w14:paraId="79CE5BB4" w14:textId="77777777" w:rsidR="00535C30" w:rsidRDefault="00535C30" w:rsidP="009B7AEC"/>
    <w:p w14:paraId="1EE2B7A2" w14:textId="77777777" w:rsidR="004722ED" w:rsidRDefault="004722ED" w:rsidP="009B7AEC"/>
    <w:p w14:paraId="20A0F398" w14:textId="77777777" w:rsidR="004722ED" w:rsidRDefault="004722ED" w:rsidP="009B7AEC"/>
    <w:p w14:paraId="0DC871C4" w14:textId="7AAB81D6" w:rsidR="009B7AEC" w:rsidRDefault="009B7AEC" w:rsidP="009B7AEC">
      <w:r>
        <w:lastRenderedPageBreak/>
        <w:t>1</w:t>
      </w:r>
      <w:r w:rsidR="00A9557F">
        <w:t>2</w:t>
      </w:r>
      <w:r>
        <w:t>. References</w:t>
      </w:r>
    </w:p>
    <w:p w14:paraId="5DC11902" w14:textId="77777777" w:rsidR="009B7AEC" w:rsidRDefault="009B7AEC" w:rsidP="009B7AEC"/>
    <w:p w14:paraId="53E95364" w14:textId="77777777" w:rsidR="009B7AEC" w:rsidRDefault="009B7AEC" w:rsidP="009B7AEC">
      <w:r>
        <w:t>- AWS Documentation: https://docs.aws.amazon.com/</w:t>
      </w:r>
    </w:p>
    <w:p w14:paraId="39311239" w14:textId="77777777" w:rsidR="009B7AEC" w:rsidRDefault="009B7AEC" w:rsidP="009B7AEC">
      <w:r>
        <w:t>- Vue.js Documentation: https://vuejs.org/v2/guide/</w:t>
      </w:r>
    </w:p>
    <w:p w14:paraId="2A94E7F4" w14:textId="77777777" w:rsidR="009B7AEC" w:rsidRDefault="009B7AEC" w:rsidP="009B7AEC">
      <w:r>
        <w:t>- SAM CLI Documentation: https://docs.aws.amazon.com/serverless-application-model/latest/developerguide/what-is-sam.html</w:t>
      </w:r>
    </w:p>
    <w:p w14:paraId="2D934DEA" w14:textId="77777777" w:rsidR="009B7AEC" w:rsidRDefault="009B7AEC" w:rsidP="009B7AEC">
      <w:r>
        <w:t>- Amplify CLI Documentation: https://docs.amplify.aws/cli</w:t>
      </w:r>
    </w:p>
    <w:p w14:paraId="0720CE6C" w14:textId="538AB609" w:rsidR="009B7AEC" w:rsidRDefault="009B7AEC" w:rsidP="009B7AEC">
      <w:r>
        <w:t xml:space="preserve">- OpenCV Documentation: </w:t>
      </w:r>
      <w:hyperlink r:id="rId41" w:history="1">
        <w:r w:rsidR="00355D3E" w:rsidRPr="00994F4C">
          <w:rPr>
            <w:rStyle w:val="Hyperlink"/>
          </w:rPr>
          <w:t>https://docs.opencv.org/master/</w:t>
        </w:r>
      </w:hyperlink>
    </w:p>
    <w:p w14:paraId="7D309A3D" w14:textId="331CD706" w:rsidR="00355D3E" w:rsidRDefault="00355D3E" w:rsidP="009B7AEC">
      <w:r>
        <w:t xml:space="preserve">- </w:t>
      </w:r>
      <w:r w:rsidRPr="00355D3E">
        <w:t>https://catalog.us-east-1.prod.workshops.aws/workshops/74d0f3be-7108-4bba-8136-00617a988535/en-US/0-introduction</w:t>
      </w:r>
    </w:p>
    <w:p w14:paraId="109BB27F" w14:textId="77777777" w:rsidR="009B7AEC" w:rsidRDefault="009B7AEC" w:rsidP="009B7AEC"/>
    <w:p w14:paraId="4159FBA0" w14:textId="2823FF49" w:rsidR="00943B54" w:rsidRDefault="009B7AEC" w:rsidP="009B7AEC">
      <w:r>
        <w:t>This  documentation offers a detailed insight into the Theme Park Management System, presenting a structured overview of its architecture, functionalities, and deployment strategies. It serves as a comprehensive resource for stakeholders, developers, and enthusiasts seeking a deeper understanding of the system's design and implementation intricacies.</w:t>
      </w:r>
    </w:p>
    <w:p w14:paraId="098D3B35" w14:textId="77777777" w:rsidR="00A964CD" w:rsidRDefault="00A964CD" w:rsidP="009B7AEC"/>
    <w:p w14:paraId="4A700A3F" w14:textId="127E8781" w:rsidR="00A964CD" w:rsidRDefault="00A964CD" w:rsidP="009B7AEC"/>
    <w:p w14:paraId="7984AFB2" w14:textId="412618C6" w:rsidR="00A964CD" w:rsidRDefault="00A964CD" w:rsidP="009B7AEC"/>
    <w:sectPr w:rsidR="00A964C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164C0B" w14:textId="77777777" w:rsidR="00E361E5" w:rsidRDefault="00E361E5" w:rsidP="0012080C">
      <w:pPr>
        <w:spacing w:after="0" w:line="240" w:lineRule="auto"/>
      </w:pPr>
      <w:r>
        <w:separator/>
      </w:r>
    </w:p>
  </w:endnote>
  <w:endnote w:type="continuationSeparator" w:id="0">
    <w:p w14:paraId="499018F4" w14:textId="77777777" w:rsidR="00E361E5" w:rsidRDefault="00E361E5" w:rsidP="001208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898C3" w14:textId="77777777" w:rsidR="00E361E5" w:rsidRDefault="00E361E5" w:rsidP="0012080C">
      <w:pPr>
        <w:spacing w:after="0" w:line="240" w:lineRule="auto"/>
      </w:pPr>
      <w:r>
        <w:separator/>
      </w:r>
    </w:p>
  </w:footnote>
  <w:footnote w:type="continuationSeparator" w:id="0">
    <w:p w14:paraId="3FAD6CD1" w14:textId="77777777" w:rsidR="00E361E5" w:rsidRDefault="00E361E5" w:rsidP="001208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9476E"/>
    <w:multiLevelType w:val="hybridMultilevel"/>
    <w:tmpl w:val="7F80BD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F680E9E"/>
    <w:multiLevelType w:val="hybridMultilevel"/>
    <w:tmpl w:val="F99C95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75724821">
    <w:abstractNumId w:val="1"/>
  </w:num>
  <w:num w:numId="2" w16cid:durableId="17574327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AEC"/>
    <w:rsid w:val="00004BBA"/>
    <w:rsid w:val="00070754"/>
    <w:rsid w:val="0008104A"/>
    <w:rsid w:val="000C361A"/>
    <w:rsid w:val="0012080C"/>
    <w:rsid w:val="00355D3E"/>
    <w:rsid w:val="004149FF"/>
    <w:rsid w:val="004722ED"/>
    <w:rsid w:val="004C5707"/>
    <w:rsid w:val="004D2798"/>
    <w:rsid w:val="005160D6"/>
    <w:rsid w:val="00535C30"/>
    <w:rsid w:val="005966D2"/>
    <w:rsid w:val="005C75EA"/>
    <w:rsid w:val="00623189"/>
    <w:rsid w:val="006235D2"/>
    <w:rsid w:val="00627F3F"/>
    <w:rsid w:val="006765F7"/>
    <w:rsid w:val="006E6924"/>
    <w:rsid w:val="006F45EE"/>
    <w:rsid w:val="007302C4"/>
    <w:rsid w:val="007560E6"/>
    <w:rsid w:val="007B2C78"/>
    <w:rsid w:val="007C15D1"/>
    <w:rsid w:val="00816868"/>
    <w:rsid w:val="008308D5"/>
    <w:rsid w:val="008B2D9C"/>
    <w:rsid w:val="00943B54"/>
    <w:rsid w:val="009B7AEC"/>
    <w:rsid w:val="00A9557F"/>
    <w:rsid w:val="00A964CD"/>
    <w:rsid w:val="00BA22EA"/>
    <w:rsid w:val="00BA3CFF"/>
    <w:rsid w:val="00C74027"/>
    <w:rsid w:val="00E361E5"/>
    <w:rsid w:val="00E4548B"/>
    <w:rsid w:val="00E66CEA"/>
    <w:rsid w:val="00EA3641"/>
    <w:rsid w:val="00EB437A"/>
    <w:rsid w:val="00EB5DEA"/>
    <w:rsid w:val="00EB60CB"/>
    <w:rsid w:val="00F4339C"/>
    <w:rsid w:val="00F63A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1D451"/>
  <w15:chartTrackingRefBased/>
  <w15:docId w15:val="{3AA586D4-04AA-435F-831E-9BE8AAE4B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7A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B7A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B7A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B7A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B7A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B7A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7A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7A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7A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7A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B7A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B7A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B7A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B7A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B7A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7A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7A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7AEC"/>
    <w:rPr>
      <w:rFonts w:eastAsiaTheme="majorEastAsia" w:cstheme="majorBidi"/>
      <w:color w:val="272727" w:themeColor="text1" w:themeTint="D8"/>
    </w:rPr>
  </w:style>
  <w:style w:type="paragraph" w:styleId="Title">
    <w:name w:val="Title"/>
    <w:basedOn w:val="Normal"/>
    <w:next w:val="Normal"/>
    <w:link w:val="TitleChar"/>
    <w:uiPriority w:val="10"/>
    <w:qFormat/>
    <w:rsid w:val="009B7A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7A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7A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7A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B7AEC"/>
    <w:pPr>
      <w:spacing w:before="160"/>
      <w:jc w:val="center"/>
    </w:pPr>
    <w:rPr>
      <w:i/>
      <w:iCs/>
      <w:color w:val="404040" w:themeColor="text1" w:themeTint="BF"/>
    </w:rPr>
  </w:style>
  <w:style w:type="character" w:customStyle="1" w:styleId="QuoteChar">
    <w:name w:val="Quote Char"/>
    <w:basedOn w:val="DefaultParagraphFont"/>
    <w:link w:val="Quote"/>
    <w:uiPriority w:val="29"/>
    <w:rsid w:val="009B7AEC"/>
    <w:rPr>
      <w:i/>
      <w:iCs/>
      <w:color w:val="404040" w:themeColor="text1" w:themeTint="BF"/>
    </w:rPr>
  </w:style>
  <w:style w:type="paragraph" w:styleId="ListParagraph">
    <w:name w:val="List Paragraph"/>
    <w:basedOn w:val="Normal"/>
    <w:uiPriority w:val="34"/>
    <w:qFormat/>
    <w:rsid w:val="009B7AEC"/>
    <w:pPr>
      <w:ind w:left="720"/>
      <w:contextualSpacing/>
    </w:pPr>
  </w:style>
  <w:style w:type="character" w:styleId="IntenseEmphasis">
    <w:name w:val="Intense Emphasis"/>
    <w:basedOn w:val="DefaultParagraphFont"/>
    <w:uiPriority w:val="21"/>
    <w:qFormat/>
    <w:rsid w:val="009B7AEC"/>
    <w:rPr>
      <w:i/>
      <w:iCs/>
      <w:color w:val="0F4761" w:themeColor="accent1" w:themeShade="BF"/>
    </w:rPr>
  </w:style>
  <w:style w:type="paragraph" w:styleId="IntenseQuote">
    <w:name w:val="Intense Quote"/>
    <w:basedOn w:val="Normal"/>
    <w:next w:val="Normal"/>
    <w:link w:val="IntenseQuoteChar"/>
    <w:uiPriority w:val="30"/>
    <w:qFormat/>
    <w:rsid w:val="009B7A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B7AEC"/>
    <w:rPr>
      <w:i/>
      <w:iCs/>
      <w:color w:val="0F4761" w:themeColor="accent1" w:themeShade="BF"/>
    </w:rPr>
  </w:style>
  <w:style w:type="character" w:styleId="IntenseReference">
    <w:name w:val="Intense Reference"/>
    <w:basedOn w:val="DefaultParagraphFont"/>
    <w:uiPriority w:val="32"/>
    <w:qFormat/>
    <w:rsid w:val="009B7AEC"/>
    <w:rPr>
      <w:b/>
      <w:bCs/>
      <w:smallCaps/>
      <w:color w:val="0F4761" w:themeColor="accent1" w:themeShade="BF"/>
      <w:spacing w:val="5"/>
    </w:rPr>
  </w:style>
  <w:style w:type="character" w:styleId="Hyperlink">
    <w:name w:val="Hyperlink"/>
    <w:basedOn w:val="DefaultParagraphFont"/>
    <w:uiPriority w:val="99"/>
    <w:unhideWhenUsed/>
    <w:rsid w:val="00355D3E"/>
    <w:rPr>
      <w:color w:val="467886" w:themeColor="hyperlink"/>
      <w:u w:val="single"/>
    </w:rPr>
  </w:style>
  <w:style w:type="character" w:styleId="UnresolvedMention">
    <w:name w:val="Unresolved Mention"/>
    <w:basedOn w:val="DefaultParagraphFont"/>
    <w:uiPriority w:val="99"/>
    <w:semiHidden/>
    <w:unhideWhenUsed/>
    <w:rsid w:val="00355D3E"/>
    <w:rPr>
      <w:color w:val="605E5C"/>
      <w:shd w:val="clear" w:color="auto" w:fill="E1DFDD"/>
    </w:rPr>
  </w:style>
  <w:style w:type="paragraph" w:styleId="Header">
    <w:name w:val="header"/>
    <w:basedOn w:val="Normal"/>
    <w:link w:val="HeaderChar"/>
    <w:uiPriority w:val="99"/>
    <w:unhideWhenUsed/>
    <w:rsid w:val="001208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080C"/>
  </w:style>
  <w:style w:type="paragraph" w:styleId="Footer">
    <w:name w:val="footer"/>
    <w:basedOn w:val="Normal"/>
    <w:link w:val="FooterChar"/>
    <w:uiPriority w:val="99"/>
    <w:unhideWhenUsed/>
    <w:rsid w:val="001208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08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151897">
      <w:bodyDiv w:val="1"/>
      <w:marLeft w:val="0"/>
      <w:marRight w:val="0"/>
      <w:marTop w:val="0"/>
      <w:marBottom w:val="0"/>
      <w:divBdr>
        <w:top w:val="none" w:sz="0" w:space="0" w:color="auto"/>
        <w:left w:val="none" w:sz="0" w:space="0" w:color="auto"/>
        <w:bottom w:val="none" w:sz="0" w:space="0" w:color="auto"/>
        <w:right w:val="none" w:sz="0" w:space="0" w:color="auto"/>
      </w:divBdr>
    </w:div>
    <w:div w:id="1892231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docs.opencv.org/maste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523</TotalTime>
  <Pages>20</Pages>
  <Words>1060</Words>
  <Characters>6046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Onkar Deokate</dc:creator>
  <cp:keywords/>
  <dc:description/>
  <cp:lastModifiedBy>Onkar Deokate</cp:lastModifiedBy>
  <cp:revision>44</cp:revision>
  <dcterms:created xsi:type="dcterms:W3CDTF">2024-02-26T08:26:00Z</dcterms:created>
  <dcterms:modified xsi:type="dcterms:W3CDTF">2024-03-13T21:08:00Z</dcterms:modified>
</cp:coreProperties>
</file>